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45" w:type="dxa"/>
        <w:tblLayout w:type="fixed"/>
        <w:tblLook w:val="0000" w:firstRow="0" w:lastRow="0" w:firstColumn="0" w:lastColumn="0" w:noHBand="0" w:noVBand="0"/>
      </w:tblPr>
      <w:tblGrid>
        <w:gridCol w:w="1320"/>
        <w:gridCol w:w="2370"/>
        <w:gridCol w:w="1980"/>
        <w:gridCol w:w="1875"/>
      </w:tblGrid>
      <w:tr w:rsidR="00335FB2" w14:paraId="34E5FF6F" w14:textId="77777777" w:rsidTr="00335FB2">
        <w:trPr>
          <w:trHeight w:val="174"/>
        </w:trPr>
        <w:tc>
          <w:tcPr>
            <w:tcW w:w="7545" w:type="dxa"/>
            <w:gridSpan w:val="4"/>
          </w:tcPr>
          <w:tbl>
            <w:tblPr>
              <w:tblW w:w="0" w:type="auto"/>
              <w:tblLayout w:type="fixed"/>
              <w:tblLook w:val="04A0" w:firstRow="1" w:lastRow="0" w:firstColumn="1" w:lastColumn="0" w:noHBand="0" w:noVBand="1"/>
            </w:tblPr>
            <w:tblGrid>
              <w:gridCol w:w="3657"/>
              <w:gridCol w:w="3657"/>
            </w:tblGrid>
            <w:tr w:rsidR="006B7191" w:rsidRPr="006E6829" w14:paraId="544AAD60" w14:textId="77777777" w:rsidTr="006E6829">
              <w:tc>
                <w:tcPr>
                  <w:tcW w:w="3657" w:type="dxa"/>
                  <w:shd w:val="clear" w:color="auto" w:fill="auto"/>
                </w:tcPr>
                <w:p w14:paraId="0CCAB844" w14:textId="25328445" w:rsidR="006B7191" w:rsidRPr="006E6829" w:rsidRDefault="00D71A85" w:rsidP="006E6829">
                  <w:pPr>
                    <w:spacing w:after="120"/>
                    <w:rPr>
                      <w:lang w:val="en-GB"/>
                    </w:rPr>
                  </w:pPr>
                  <w:r>
                    <w:rPr>
                      <w:noProof/>
                    </w:rPr>
                    <w:pict w14:anchorId="4A61C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122pt;visibility:visible;mso-wrap-style:square">
                        <v:imagedata r:id="rId8" o:title=""/>
                      </v:shape>
                    </w:pict>
                  </w:r>
                </w:p>
              </w:tc>
              <w:tc>
                <w:tcPr>
                  <w:tcW w:w="3657" w:type="dxa"/>
                  <w:shd w:val="clear" w:color="auto" w:fill="auto"/>
                </w:tcPr>
                <w:p w14:paraId="580BB5CF" w14:textId="0D66F95C" w:rsidR="006B7191" w:rsidRPr="006E6829" w:rsidRDefault="00AB170A" w:rsidP="006E6829">
                  <w:pPr>
                    <w:spacing w:after="120"/>
                    <w:rPr>
                      <w:lang w:val="en-GB"/>
                    </w:rPr>
                  </w:pPr>
                  <w:r>
                    <w:rPr>
                      <w:noProof/>
                    </w:rPr>
                    <w:pict w14:anchorId="5AA77B8D">
                      <v:shape id="Picture 1" o:spid="_x0000_i1026" type="#_x0000_t75" style="width:181.5pt;height:122.5pt;visibility:visible;mso-wrap-style:square">
                        <v:imagedata r:id="rId9" o:title=""/>
                      </v:shape>
                    </w:pict>
                  </w:r>
                </w:p>
              </w:tc>
            </w:tr>
          </w:tbl>
          <w:p w14:paraId="4452BB3D" w14:textId="1AEC4E7F" w:rsidR="00335FB2" w:rsidRDefault="00335FB2" w:rsidP="00335FB2">
            <w:pPr>
              <w:spacing w:after="120"/>
              <w:rPr>
                <w:lang w:val="en-GB"/>
              </w:rPr>
            </w:pPr>
          </w:p>
        </w:tc>
      </w:tr>
      <w:tr w:rsidR="00335FB2" w14:paraId="46CF12E2" w14:textId="77777777" w:rsidTr="00335FB2">
        <w:trPr>
          <w:trHeight w:val="190"/>
        </w:trPr>
        <w:tc>
          <w:tcPr>
            <w:tcW w:w="1320" w:type="dxa"/>
          </w:tcPr>
          <w:p w14:paraId="76850ADB" w14:textId="77777777" w:rsidR="00335FB2" w:rsidRDefault="00335FB2" w:rsidP="00617115">
            <w:pPr>
              <w:spacing w:after="120"/>
              <w:rPr>
                <w:b/>
                <w:lang w:val="en-GB"/>
              </w:rPr>
            </w:pPr>
          </w:p>
        </w:tc>
        <w:tc>
          <w:tcPr>
            <w:tcW w:w="2370" w:type="dxa"/>
          </w:tcPr>
          <w:p w14:paraId="68FE62FA" w14:textId="77777777" w:rsidR="00335FB2" w:rsidRDefault="00335FB2" w:rsidP="00617115">
            <w:pPr>
              <w:spacing w:after="120"/>
              <w:rPr>
                <w:lang w:val="en-GB"/>
              </w:rPr>
            </w:pPr>
          </w:p>
        </w:tc>
        <w:tc>
          <w:tcPr>
            <w:tcW w:w="1980" w:type="dxa"/>
          </w:tcPr>
          <w:p w14:paraId="0227EE8F" w14:textId="77777777" w:rsidR="00335FB2" w:rsidRDefault="00335FB2" w:rsidP="00617115">
            <w:pPr>
              <w:spacing w:after="120"/>
              <w:rPr>
                <w:b/>
                <w:lang w:val="en-GB"/>
              </w:rPr>
            </w:pPr>
          </w:p>
        </w:tc>
        <w:tc>
          <w:tcPr>
            <w:tcW w:w="1875" w:type="dxa"/>
          </w:tcPr>
          <w:p w14:paraId="50F7A057" w14:textId="77777777" w:rsidR="00335FB2" w:rsidRDefault="00335FB2" w:rsidP="00B70EE8">
            <w:pPr>
              <w:spacing w:after="120"/>
              <w:rPr>
                <w:lang w:val="en-GB"/>
              </w:rPr>
            </w:pPr>
          </w:p>
        </w:tc>
      </w:tr>
    </w:tbl>
    <w:p w14:paraId="647E267A" w14:textId="2BB86A23" w:rsidR="00F86995" w:rsidRPr="00F86995" w:rsidRDefault="00335FB2" w:rsidP="00335ED2">
      <w:pPr>
        <w:spacing w:before="0"/>
        <w:rPr>
          <w:b/>
          <w:sz w:val="28"/>
          <w:szCs w:val="28"/>
        </w:rPr>
      </w:pPr>
      <w:r w:rsidRPr="000B00D2">
        <w:rPr>
          <w:sz w:val="28"/>
          <w:szCs w:val="28"/>
        </w:rPr>
        <w:t xml:space="preserve">Examine an Earth and Space Science issue </w:t>
      </w:r>
      <w:proofErr w:type="gramStart"/>
      <w:r w:rsidRPr="000B00D2">
        <w:rPr>
          <w:sz w:val="28"/>
          <w:szCs w:val="28"/>
        </w:rPr>
        <w:t>…..</w:t>
      </w:r>
      <w:proofErr w:type="gramEnd"/>
      <w:r w:rsidRPr="00335FB2">
        <w:rPr>
          <w:b/>
          <w:sz w:val="28"/>
          <w:szCs w:val="28"/>
        </w:rPr>
        <w:t xml:space="preserve"> </w:t>
      </w:r>
      <w:r w:rsidR="00F86995">
        <w:rPr>
          <w:b/>
          <w:sz w:val="28"/>
          <w:szCs w:val="28"/>
        </w:rPr>
        <w:t>Elton vs Elon</w:t>
      </w:r>
    </w:p>
    <w:p w14:paraId="07B8E309" w14:textId="77777777" w:rsidR="00335FB2" w:rsidRPr="00335FB2" w:rsidRDefault="00335FB2" w:rsidP="00335ED2">
      <w:pPr>
        <w:spacing w:before="0"/>
        <w:rPr>
          <w:rFonts w:cs="Arial"/>
          <w:i/>
          <w:sz w:val="18"/>
          <w:szCs w:val="18"/>
        </w:rPr>
      </w:pPr>
      <w:r w:rsidRPr="00335FB2">
        <w:rPr>
          <w:i/>
          <w:sz w:val="18"/>
          <w:szCs w:val="18"/>
        </w:rPr>
        <w:t xml:space="preserve">AS 91188 </w:t>
      </w:r>
      <w:r>
        <w:rPr>
          <w:i/>
          <w:sz w:val="18"/>
          <w:szCs w:val="18"/>
        </w:rPr>
        <w:t xml:space="preserve">      </w:t>
      </w:r>
      <w:r w:rsidRPr="00335FB2">
        <w:rPr>
          <w:i/>
          <w:sz w:val="18"/>
          <w:szCs w:val="18"/>
        </w:rPr>
        <w:t xml:space="preserve">L2 </w:t>
      </w:r>
      <w:r>
        <w:rPr>
          <w:i/>
          <w:sz w:val="18"/>
          <w:szCs w:val="18"/>
        </w:rPr>
        <w:t xml:space="preserve">      </w:t>
      </w:r>
      <w:r w:rsidRPr="00335FB2">
        <w:rPr>
          <w:i/>
          <w:sz w:val="18"/>
          <w:szCs w:val="18"/>
        </w:rPr>
        <w:t>4cr</w:t>
      </w:r>
    </w:p>
    <w:p w14:paraId="5AEA7907" w14:textId="77777777" w:rsidR="00335ED2" w:rsidRDefault="00335ED2" w:rsidP="00335ED2">
      <w:pPr>
        <w:tabs>
          <w:tab w:val="left" w:pos="924"/>
        </w:tabs>
        <w:spacing w:before="0"/>
        <w:rPr>
          <w:rFonts w:cs="Arial"/>
        </w:rPr>
      </w:pPr>
    </w:p>
    <w:p w14:paraId="7031FA8D" w14:textId="24CADCED" w:rsidR="00335FB2" w:rsidRDefault="00335FB2" w:rsidP="00335ED2">
      <w:pPr>
        <w:tabs>
          <w:tab w:val="left" w:pos="924"/>
        </w:tabs>
        <w:spacing w:before="0"/>
        <w:rPr>
          <w:rFonts w:cs="Arial"/>
          <w:b/>
        </w:rPr>
      </w:pPr>
      <w:r w:rsidRPr="00F96443">
        <w:rPr>
          <w:rFonts w:cs="Arial"/>
          <w:b/>
        </w:rPr>
        <w:t>Your tasks</w:t>
      </w:r>
      <w:r w:rsidR="00C17FC6">
        <w:rPr>
          <w:rFonts w:cs="Arial"/>
          <w:b/>
        </w:rPr>
        <w:t>:</w:t>
      </w:r>
    </w:p>
    <w:p w14:paraId="4865DA79" w14:textId="0C253A1C" w:rsidR="00E9644A" w:rsidRDefault="00F86995" w:rsidP="00335ED2">
      <w:pPr>
        <w:tabs>
          <w:tab w:val="left" w:pos="924"/>
        </w:tabs>
        <w:spacing w:before="0"/>
        <w:rPr>
          <w:rFonts w:cs="Arial"/>
        </w:rPr>
      </w:pPr>
      <w:r w:rsidRPr="00D32637">
        <w:rPr>
          <w:rFonts w:cs="Arial"/>
        </w:rPr>
        <w:t xml:space="preserve">Ref </w:t>
      </w:r>
      <w:hyperlink r:id="rId10" w:history="1">
        <w:r w:rsidR="00D32637" w:rsidRPr="00D32637">
          <w:rPr>
            <w:rStyle w:val="Hyperlink"/>
            <w:rFonts w:cs="Arial"/>
          </w:rPr>
          <w:t>https://bloomscool.weebly.com/astronomy-issue.html</w:t>
        </w:r>
      </w:hyperlink>
      <w:r w:rsidR="00D32637" w:rsidRPr="00D32637">
        <w:rPr>
          <w:rFonts w:cs="Arial"/>
        </w:rPr>
        <w:t xml:space="preserve"> </w:t>
      </w:r>
    </w:p>
    <w:p w14:paraId="0B330630" w14:textId="16D41551" w:rsidR="00D32637" w:rsidRDefault="00C17FC6" w:rsidP="00335ED2">
      <w:pPr>
        <w:tabs>
          <w:tab w:val="left" w:pos="924"/>
        </w:tabs>
        <w:spacing w:before="0"/>
        <w:rPr>
          <w:rFonts w:cs="Arial"/>
        </w:rPr>
      </w:pPr>
      <w:r>
        <w:rPr>
          <w:rFonts w:cs="Arial"/>
        </w:rPr>
        <w:t xml:space="preserve">Do go and have a very thorough look </w:t>
      </w:r>
      <w:r w:rsidR="0038707E">
        <w:rPr>
          <w:rFonts w:cs="Arial"/>
        </w:rPr>
        <w:t xml:space="preserve">at </w:t>
      </w:r>
      <w:r w:rsidR="00AB170A">
        <w:rPr>
          <w:rFonts w:cs="Arial"/>
        </w:rPr>
        <w:t>this</w:t>
      </w:r>
      <w:r w:rsidR="0038707E">
        <w:rPr>
          <w:rFonts w:cs="Arial"/>
        </w:rPr>
        <w:t>, it will guide you thru what is needed</w:t>
      </w:r>
    </w:p>
    <w:p w14:paraId="7451D8B8" w14:textId="77777777" w:rsidR="00C17FC6" w:rsidRPr="00D32637" w:rsidRDefault="00C17FC6" w:rsidP="00335ED2">
      <w:pPr>
        <w:tabs>
          <w:tab w:val="left" w:pos="924"/>
        </w:tabs>
        <w:spacing w:before="0"/>
        <w:rPr>
          <w:rFonts w:cs="Arial"/>
        </w:rPr>
      </w:pPr>
      <w:bookmarkStart w:id="0" w:name="_GoBack"/>
      <w:bookmarkEnd w:id="0"/>
    </w:p>
    <w:p w14:paraId="067B397D" w14:textId="77777777" w:rsidR="00335FB2" w:rsidRPr="00E9644A" w:rsidRDefault="00F96443" w:rsidP="00335ED2">
      <w:pPr>
        <w:tabs>
          <w:tab w:val="left" w:pos="924"/>
        </w:tabs>
        <w:spacing w:before="0"/>
        <w:rPr>
          <w:rFonts w:ascii="Arial Black" w:hAnsi="Arial Black" w:cs="Arial"/>
        </w:rPr>
      </w:pPr>
      <w:r w:rsidRPr="00E9644A">
        <w:rPr>
          <w:rFonts w:ascii="Arial Black" w:hAnsi="Arial Black" w:cs="Arial"/>
        </w:rPr>
        <w:t>Part 1</w:t>
      </w:r>
    </w:p>
    <w:p w14:paraId="68C787C4" w14:textId="77777777" w:rsidR="00192067" w:rsidRDefault="00F96443" w:rsidP="00E9644A">
      <w:pPr>
        <w:tabs>
          <w:tab w:val="left" w:pos="924"/>
        </w:tabs>
        <w:spacing w:before="0"/>
        <w:rPr>
          <w:rFonts w:cs="Arial"/>
        </w:rPr>
      </w:pPr>
      <w:r w:rsidRPr="00F96443">
        <w:rPr>
          <w:rFonts w:cs="Arial"/>
          <w:b/>
        </w:rPr>
        <w:t>Select and process</w:t>
      </w:r>
      <w:r>
        <w:rPr>
          <w:rFonts w:cs="Arial"/>
        </w:rPr>
        <w:t xml:space="preserve"> </w:t>
      </w:r>
      <w:r w:rsidR="00335ED2">
        <w:rPr>
          <w:rFonts w:cs="Arial"/>
        </w:rPr>
        <w:t>relevant ESS information that provides a comprehensive coverage of the issue</w:t>
      </w:r>
      <w:r>
        <w:rPr>
          <w:rFonts w:cs="Arial"/>
        </w:rPr>
        <w:t xml:space="preserve"> of</w:t>
      </w:r>
      <w:r w:rsidR="00E9644A">
        <w:rPr>
          <w:rFonts w:cs="Arial"/>
        </w:rPr>
        <w:t>…</w:t>
      </w:r>
      <w:r>
        <w:rPr>
          <w:rFonts w:cs="Arial"/>
        </w:rPr>
        <w:t xml:space="preserve"> </w:t>
      </w:r>
      <w:r w:rsidRPr="00AD0942">
        <w:rPr>
          <w:rFonts w:cs="Arial"/>
          <w:b/>
        </w:rPr>
        <w:t>going to Mars</w:t>
      </w:r>
      <w:r w:rsidR="00192067" w:rsidRPr="00AD0942">
        <w:rPr>
          <w:rFonts w:cs="Arial"/>
          <w:b/>
        </w:rPr>
        <w:t>, a good idea?</w:t>
      </w:r>
      <w:r>
        <w:rPr>
          <w:rFonts w:cs="Arial"/>
        </w:rPr>
        <w:t xml:space="preserve"> </w:t>
      </w:r>
    </w:p>
    <w:p w14:paraId="4059289B" w14:textId="23A6E91F" w:rsidR="00335ED2" w:rsidRDefault="00F96443" w:rsidP="00E9644A">
      <w:pPr>
        <w:tabs>
          <w:tab w:val="left" w:pos="924"/>
        </w:tabs>
        <w:spacing w:before="0"/>
        <w:rPr>
          <w:rFonts w:cs="Arial"/>
        </w:rPr>
      </w:pPr>
      <w:r w:rsidRPr="00F96443">
        <w:rPr>
          <w:rFonts w:cs="Arial"/>
          <w:i/>
        </w:rPr>
        <w:t xml:space="preserve">This </w:t>
      </w:r>
      <w:r w:rsidR="00192067">
        <w:rPr>
          <w:rFonts w:cs="Arial"/>
          <w:i/>
        </w:rPr>
        <w:t>research stuff needs to</w:t>
      </w:r>
      <w:r w:rsidRPr="00F96443">
        <w:rPr>
          <w:rFonts w:cs="Arial"/>
          <w:i/>
        </w:rPr>
        <w:t xml:space="preserve"> be kept in your class </w:t>
      </w:r>
      <w:r w:rsidR="0097617E">
        <w:rPr>
          <w:rFonts w:cs="Arial"/>
          <w:i/>
        </w:rPr>
        <w:t>OneNote</w:t>
      </w:r>
      <w:r w:rsidR="00AD0942">
        <w:rPr>
          <w:rFonts w:cs="Arial"/>
          <w:i/>
        </w:rPr>
        <w:t>.</w:t>
      </w:r>
    </w:p>
    <w:p w14:paraId="3777A4FD" w14:textId="77777777" w:rsidR="00E9644A" w:rsidRDefault="00E9644A" w:rsidP="00E9644A">
      <w:pPr>
        <w:tabs>
          <w:tab w:val="left" w:pos="924"/>
        </w:tabs>
        <w:spacing w:before="0"/>
        <w:rPr>
          <w:rFonts w:ascii="Arial Black" w:hAnsi="Arial Black" w:cs="Arial"/>
        </w:rPr>
      </w:pPr>
    </w:p>
    <w:p w14:paraId="04016038" w14:textId="77777777" w:rsidR="00E9644A" w:rsidRPr="00E9644A" w:rsidRDefault="00E9644A" w:rsidP="00E9644A">
      <w:pPr>
        <w:tabs>
          <w:tab w:val="left" w:pos="924"/>
        </w:tabs>
        <w:spacing w:before="0"/>
        <w:rPr>
          <w:rFonts w:ascii="Arial Black" w:hAnsi="Arial Black" w:cs="Arial"/>
        </w:rPr>
      </w:pPr>
      <w:r w:rsidRPr="00E9644A">
        <w:rPr>
          <w:rFonts w:ascii="Arial Black" w:hAnsi="Arial Black" w:cs="Arial"/>
        </w:rPr>
        <w:t xml:space="preserve">Part </w:t>
      </w:r>
      <w:r>
        <w:rPr>
          <w:rFonts w:ascii="Arial Black" w:hAnsi="Arial Black" w:cs="Arial"/>
        </w:rPr>
        <w:t>2</w:t>
      </w:r>
    </w:p>
    <w:p w14:paraId="43D503CF" w14:textId="77777777" w:rsidR="00E9644A" w:rsidRDefault="00F96443" w:rsidP="0075371D">
      <w:pPr>
        <w:pStyle w:val="NCEAbodytext"/>
        <w:rPr>
          <w:sz w:val="24"/>
          <w:szCs w:val="24"/>
          <w:lang w:val="en-GB"/>
        </w:rPr>
      </w:pPr>
      <w:r w:rsidRPr="00E9644A">
        <w:rPr>
          <w:sz w:val="24"/>
          <w:szCs w:val="24"/>
        </w:rPr>
        <w:t xml:space="preserve">Use the information you collect to </w:t>
      </w:r>
      <w:r w:rsidRPr="00E9644A">
        <w:rPr>
          <w:b/>
          <w:sz w:val="24"/>
          <w:szCs w:val="24"/>
        </w:rPr>
        <w:t>write a report</w:t>
      </w:r>
      <w:proofErr w:type="gramStart"/>
      <w:r w:rsidR="0075371D" w:rsidRPr="00E9644A">
        <w:rPr>
          <w:b/>
          <w:sz w:val="24"/>
          <w:szCs w:val="24"/>
        </w:rPr>
        <w:t>…..</w:t>
      </w:r>
      <w:proofErr w:type="gramEnd"/>
      <w:r w:rsidR="0075371D" w:rsidRPr="00E9644A">
        <w:rPr>
          <w:b/>
          <w:sz w:val="24"/>
          <w:szCs w:val="24"/>
        </w:rPr>
        <w:t xml:space="preserve"> </w:t>
      </w:r>
      <w:r w:rsidR="00E9644A">
        <w:rPr>
          <w:sz w:val="24"/>
          <w:szCs w:val="24"/>
          <w:lang w:val="en-GB"/>
        </w:rPr>
        <w:t xml:space="preserve">an </w:t>
      </w:r>
      <w:r w:rsidR="0075371D" w:rsidRPr="00E9644A">
        <w:rPr>
          <w:sz w:val="24"/>
          <w:szCs w:val="24"/>
          <w:lang w:val="en-GB"/>
        </w:rPr>
        <w:t xml:space="preserve">explanation and evaluation of the Earth and Space Science information that is presented to the public. </w:t>
      </w:r>
    </w:p>
    <w:p w14:paraId="5DFFF044" w14:textId="77777777" w:rsidR="0075371D" w:rsidRPr="00E9644A" w:rsidRDefault="0075371D" w:rsidP="0075371D">
      <w:pPr>
        <w:pStyle w:val="NCEAbodytext"/>
        <w:rPr>
          <w:sz w:val="24"/>
          <w:szCs w:val="24"/>
          <w:lang w:val="en-GB"/>
        </w:rPr>
      </w:pPr>
      <w:r w:rsidRPr="00E9644A">
        <w:rPr>
          <w:sz w:val="24"/>
          <w:szCs w:val="24"/>
          <w:lang w:val="en-GB"/>
        </w:rPr>
        <w:t>Your report</w:t>
      </w:r>
      <w:r w:rsidR="00E9644A">
        <w:rPr>
          <w:sz w:val="24"/>
          <w:szCs w:val="24"/>
          <w:lang w:val="en-GB"/>
        </w:rPr>
        <w:t xml:space="preserve"> should</w:t>
      </w:r>
      <w:r w:rsidRPr="00E9644A">
        <w:rPr>
          <w:sz w:val="24"/>
          <w:szCs w:val="24"/>
          <w:lang w:val="en-GB"/>
        </w:rPr>
        <w:t>:</w:t>
      </w:r>
    </w:p>
    <w:p w14:paraId="3EB15943" w14:textId="77777777" w:rsidR="00F96443" w:rsidRPr="00E9644A" w:rsidRDefault="00F96443" w:rsidP="00F96443">
      <w:pPr>
        <w:tabs>
          <w:tab w:val="left" w:pos="924"/>
        </w:tabs>
        <w:spacing w:before="0"/>
        <w:ind w:left="567"/>
        <w:rPr>
          <w:rFonts w:cs="Arial"/>
          <w:szCs w:val="24"/>
        </w:rPr>
      </w:pPr>
    </w:p>
    <w:p w14:paraId="34BA4325" w14:textId="5DB3F5BF" w:rsidR="0075371D" w:rsidRPr="00E9644A" w:rsidRDefault="00F96443" w:rsidP="00E9644A">
      <w:pPr>
        <w:tabs>
          <w:tab w:val="left" w:pos="924"/>
        </w:tabs>
        <w:spacing w:before="0"/>
        <w:rPr>
          <w:rFonts w:cs="Arial"/>
          <w:iCs/>
          <w:szCs w:val="24"/>
        </w:rPr>
      </w:pPr>
      <w:r w:rsidRPr="00E9644A">
        <w:rPr>
          <w:rFonts w:cs="Arial"/>
          <w:b/>
          <w:szCs w:val="24"/>
        </w:rPr>
        <w:t>Explain the issue</w:t>
      </w:r>
      <w:r w:rsidRPr="00E9644A">
        <w:rPr>
          <w:rFonts w:cs="Arial"/>
          <w:szCs w:val="24"/>
        </w:rPr>
        <w:t xml:space="preserve"> giving detailed scientific explanations</w:t>
      </w:r>
      <w:r w:rsidR="0075371D" w:rsidRPr="00E9644A">
        <w:rPr>
          <w:szCs w:val="24"/>
          <w:lang w:val="en-GB"/>
        </w:rPr>
        <w:t xml:space="preserve"> of the issue …</w:t>
      </w:r>
      <w:r w:rsidR="0075371D" w:rsidRPr="00E9644A">
        <w:rPr>
          <w:rFonts w:cs="Arial"/>
          <w:iCs/>
          <w:szCs w:val="24"/>
        </w:rPr>
        <w:t xml:space="preserve"> </w:t>
      </w:r>
      <w:r w:rsidR="00B46001">
        <w:rPr>
          <w:rFonts w:cs="Arial"/>
          <w:iCs/>
          <w:szCs w:val="24"/>
        </w:rPr>
        <w:t>for example you could</w:t>
      </w:r>
      <w:r w:rsidR="0075371D" w:rsidRPr="00E9644A">
        <w:rPr>
          <w:rFonts w:cs="Arial"/>
          <w:iCs/>
          <w:szCs w:val="24"/>
        </w:rPr>
        <w:t xml:space="preserve"> think about</w:t>
      </w:r>
      <w:r w:rsidR="00B46001">
        <w:rPr>
          <w:rFonts w:cs="Arial"/>
          <w:iCs/>
          <w:szCs w:val="24"/>
        </w:rPr>
        <w:t xml:space="preserve"> going to Mars</w:t>
      </w:r>
      <w:r w:rsidR="0075371D" w:rsidRPr="00E9644A">
        <w:rPr>
          <w:rFonts w:cs="Arial"/>
          <w:iCs/>
          <w:szCs w:val="24"/>
        </w:rPr>
        <w:t>:</w:t>
      </w:r>
    </w:p>
    <w:p w14:paraId="68AEBA2E" w14:textId="77777777" w:rsidR="0075371D" w:rsidRPr="00E9644A" w:rsidRDefault="0075371D" w:rsidP="00E9644A">
      <w:pPr>
        <w:numPr>
          <w:ilvl w:val="0"/>
          <w:numId w:val="40"/>
        </w:numPr>
        <w:tabs>
          <w:tab w:val="left" w:pos="924"/>
        </w:tabs>
        <w:spacing w:before="0"/>
        <w:ind w:left="1701"/>
        <w:rPr>
          <w:rFonts w:cs="Arial"/>
          <w:iCs/>
          <w:szCs w:val="24"/>
        </w:rPr>
      </w:pPr>
      <w:r w:rsidRPr="00E9644A">
        <w:rPr>
          <w:rFonts w:cs="Arial"/>
          <w:iCs/>
          <w:szCs w:val="24"/>
        </w:rPr>
        <w:t>Who and why (people going to Mars</w:t>
      </w:r>
      <w:proofErr w:type="gramStart"/>
      <w:r w:rsidRPr="00E9644A">
        <w:rPr>
          <w:rFonts w:cs="Arial"/>
          <w:iCs/>
          <w:szCs w:val="24"/>
        </w:rPr>
        <w:t>)</w:t>
      </w:r>
      <w:proofErr w:type="gramEnd"/>
    </w:p>
    <w:p w14:paraId="12296B74" w14:textId="77777777" w:rsidR="0075371D" w:rsidRPr="00E9644A" w:rsidRDefault="0075371D" w:rsidP="00E9644A">
      <w:pPr>
        <w:numPr>
          <w:ilvl w:val="0"/>
          <w:numId w:val="40"/>
        </w:numPr>
        <w:tabs>
          <w:tab w:val="left" w:pos="924"/>
        </w:tabs>
        <w:spacing w:before="0"/>
        <w:ind w:left="1701"/>
        <w:rPr>
          <w:rFonts w:cs="Arial"/>
          <w:iCs/>
          <w:szCs w:val="24"/>
        </w:rPr>
      </w:pPr>
      <w:r w:rsidRPr="00E9644A">
        <w:rPr>
          <w:rFonts w:cs="Arial"/>
          <w:iCs/>
          <w:szCs w:val="24"/>
        </w:rPr>
        <w:t>How will getting there be achieved</w:t>
      </w:r>
    </w:p>
    <w:p w14:paraId="5A0BF477" w14:textId="77777777" w:rsidR="0075371D" w:rsidRPr="00E9644A" w:rsidRDefault="0075371D" w:rsidP="00E9644A">
      <w:pPr>
        <w:numPr>
          <w:ilvl w:val="0"/>
          <w:numId w:val="40"/>
        </w:numPr>
        <w:tabs>
          <w:tab w:val="left" w:pos="924"/>
        </w:tabs>
        <w:spacing w:before="0"/>
        <w:ind w:left="1701"/>
        <w:rPr>
          <w:rFonts w:cs="Arial"/>
          <w:iCs/>
          <w:szCs w:val="24"/>
        </w:rPr>
      </w:pPr>
      <w:r w:rsidRPr="00E9644A">
        <w:rPr>
          <w:rFonts w:cs="Arial"/>
          <w:iCs/>
          <w:szCs w:val="24"/>
        </w:rPr>
        <w:t>How will living there be achieved</w:t>
      </w:r>
    </w:p>
    <w:p w14:paraId="17AE6355" w14:textId="77777777" w:rsidR="0075371D" w:rsidRPr="00E9644A" w:rsidRDefault="0075371D" w:rsidP="00F96443">
      <w:pPr>
        <w:tabs>
          <w:tab w:val="left" w:pos="924"/>
        </w:tabs>
        <w:spacing w:before="0"/>
        <w:ind w:left="567"/>
        <w:rPr>
          <w:rFonts w:cs="Arial"/>
          <w:szCs w:val="24"/>
        </w:rPr>
      </w:pPr>
    </w:p>
    <w:p w14:paraId="18256F26" w14:textId="77777777" w:rsidR="00335ED2" w:rsidRDefault="00F96443" w:rsidP="00E9644A">
      <w:pPr>
        <w:tabs>
          <w:tab w:val="left" w:pos="924"/>
        </w:tabs>
        <w:spacing w:before="0"/>
        <w:rPr>
          <w:rFonts w:cs="Arial"/>
          <w:szCs w:val="24"/>
        </w:rPr>
      </w:pPr>
      <w:r w:rsidRPr="00E9644A">
        <w:rPr>
          <w:rFonts w:cs="Arial"/>
          <w:b/>
          <w:szCs w:val="24"/>
        </w:rPr>
        <w:t>Evaluate</w:t>
      </w:r>
      <w:r w:rsidR="00335ED2" w:rsidRPr="00E9644A">
        <w:rPr>
          <w:rFonts w:cs="Arial"/>
          <w:b/>
          <w:szCs w:val="24"/>
        </w:rPr>
        <w:t xml:space="preserve"> the validity</w:t>
      </w:r>
      <w:r w:rsidR="00335ED2" w:rsidRPr="00E9644A">
        <w:rPr>
          <w:rFonts w:cs="Arial"/>
          <w:szCs w:val="24"/>
        </w:rPr>
        <w:t xml:space="preserve"> of the information </w:t>
      </w:r>
      <w:r w:rsidRPr="00E9644A">
        <w:rPr>
          <w:rFonts w:cs="Arial"/>
          <w:szCs w:val="24"/>
        </w:rPr>
        <w:t>you found, giving</w:t>
      </w:r>
      <w:r w:rsidR="00335ED2" w:rsidRPr="00E9644A">
        <w:rPr>
          <w:rFonts w:cs="Arial"/>
          <w:szCs w:val="24"/>
        </w:rPr>
        <w:t xml:space="preserve"> reasons</w:t>
      </w:r>
      <w:r w:rsidRPr="00E9644A">
        <w:rPr>
          <w:rFonts w:cs="Arial"/>
          <w:szCs w:val="24"/>
        </w:rPr>
        <w:t>.</w:t>
      </w:r>
      <w:r w:rsidR="00E9644A">
        <w:rPr>
          <w:rFonts w:cs="Arial"/>
          <w:szCs w:val="24"/>
        </w:rPr>
        <w:t xml:space="preserve"> This means comment on the </w:t>
      </w:r>
      <w:r w:rsidR="00E9644A" w:rsidRPr="0075371D">
        <w:rPr>
          <w:szCs w:val="24"/>
          <w:lang w:val="en-GB"/>
        </w:rPr>
        <w:t>accuracy</w:t>
      </w:r>
      <w:r w:rsidR="00E9644A">
        <w:rPr>
          <w:szCs w:val="24"/>
          <w:lang w:val="en-GB"/>
        </w:rPr>
        <w:t xml:space="preserve"> and bias</w:t>
      </w:r>
      <w:r w:rsidR="00E9644A" w:rsidRPr="0075371D">
        <w:rPr>
          <w:szCs w:val="24"/>
          <w:lang w:val="en-GB"/>
        </w:rPr>
        <w:t xml:space="preserve"> of the information </w:t>
      </w:r>
      <w:r w:rsidR="00E9644A">
        <w:rPr>
          <w:lang w:val="en-GB"/>
        </w:rPr>
        <w:t xml:space="preserve">you used / found </w:t>
      </w:r>
      <w:r w:rsidR="00E9644A" w:rsidRPr="0075371D">
        <w:rPr>
          <w:szCs w:val="24"/>
          <w:lang w:val="en-GB"/>
        </w:rPr>
        <w:t>(is it slanted or skewed?)</w:t>
      </w:r>
    </w:p>
    <w:p w14:paraId="6F25D247" w14:textId="77777777" w:rsidR="00E9644A" w:rsidRPr="00E9644A" w:rsidRDefault="00E9644A" w:rsidP="00E9644A">
      <w:pPr>
        <w:tabs>
          <w:tab w:val="left" w:pos="924"/>
        </w:tabs>
        <w:spacing w:before="0"/>
        <w:ind w:left="567" w:hanging="567"/>
        <w:rPr>
          <w:rFonts w:cs="Arial"/>
          <w:szCs w:val="24"/>
        </w:rPr>
      </w:pPr>
    </w:p>
    <w:p w14:paraId="1900E6F4" w14:textId="77777777" w:rsidR="00B70EE8" w:rsidRPr="00C03AF6" w:rsidRDefault="00F96443" w:rsidP="00B70EE8">
      <w:pPr>
        <w:pStyle w:val="NCEAbodytext"/>
        <w:rPr>
          <w:sz w:val="24"/>
          <w:szCs w:val="24"/>
          <w:lang w:val="en-GB"/>
        </w:rPr>
      </w:pPr>
      <w:r w:rsidRPr="00E9644A">
        <w:rPr>
          <w:b/>
          <w:sz w:val="24"/>
          <w:szCs w:val="24"/>
        </w:rPr>
        <w:t xml:space="preserve">Justify your </w:t>
      </w:r>
      <w:r w:rsidR="00335ED2" w:rsidRPr="00E9644A">
        <w:rPr>
          <w:b/>
          <w:sz w:val="24"/>
          <w:szCs w:val="24"/>
        </w:rPr>
        <w:t>position</w:t>
      </w:r>
      <w:r w:rsidR="00335ED2" w:rsidRPr="00E9644A">
        <w:rPr>
          <w:sz w:val="24"/>
          <w:szCs w:val="24"/>
        </w:rPr>
        <w:t xml:space="preserve"> on the issue</w:t>
      </w:r>
      <w:r w:rsidR="00B70EE8">
        <w:rPr>
          <w:sz w:val="24"/>
          <w:szCs w:val="24"/>
        </w:rPr>
        <w:t xml:space="preserve">. </w:t>
      </w:r>
      <w:r w:rsidR="00B70EE8">
        <w:rPr>
          <w:szCs w:val="24"/>
        </w:rPr>
        <w:t xml:space="preserve">This means </w:t>
      </w:r>
      <w:r w:rsidR="00B70EE8">
        <w:rPr>
          <w:sz w:val="24"/>
          <w:szCs w:val="24"/>
          <w:lang w:val="en-GB"/>
        </w:rPr>
        <w:t>w</w:t>
      </w:r>
      <w:r w:rsidR="00B70EE8" w:rsidRPr="00C03AF6">
        <w:rPr>
          <w:sz w:val="24"/>
          <w:szCs w:val="24"/>
          <w:lang w:val="en-GB"/>
        </w:rPr>
        <w:t>rite a statement that outlines your position on the issue and information presented. In your statement you should explain why you have this position (or view) based on scientific information that you have researched.</w:t>
      </w:r>
    </w:p>
    <w:p w14:paraId="52A8ED8A" w14:textId="77777777" w:rsidR="00335ED2" w:rsidRDefault="00335ED2" w:rsidP="00E9644A">
      <w:pPr>
        <w:tabs>
          <w:tab w:val="left" w:pos="924"/>
        </w:tabs>
        <w:spacing w:before="0"/>
        <w:rPr>
          <w:rFonts w:cs="Arial"/>
          <w:szCs w:val="24"/>
        </w:rPr>
      </w:pPr>
    </w:p>
    <w:p w14:paraId="35ADAB3D" w14:textId="77777777" w:rsidR="00E9644A" w:rsidRPr="00E9644A" w:rsidRDefault="00E9644A" w:rsidP="00E9644A">
      <w:pPr>
        <w:tabs>
          <w:tab w:val="left" w:pos="924"/>
        </w:tabs>
        <w:spacing w:before="0"/>
        <w:rPr>
          <w:rFonts w:cs="Arial"/>
          <w:szCs w:val="24"/>
        </w:rPr>
      </w:pPr>
    </w:p>
    <w:p w14:paraId="628F1069" w14:textId="77777777" w:rsidR="00F96443" w:rsidRDefault="00F96443" w:rsidP="00E9644A">
      <w:pPr>
        <w:tabs>
          <w:tab w:val="left" w:pos="924"/>
        </w:tabs>
        <w:spacing w:before="0"/>
        <w:rPr>
          <w:rFonts w:cs="Arial"/>
          <w:i/>
          <w:szCs w:val="24"/>
        </w:rPr>
      </w:pPr>
      <w:r w:rsidRPr="00E9644A">
        <w:rPr>
          <w:rFonts w:cs="Arial"/>
          <w:i/>
          <w:szCs w:val="24"/>
        </w:rPr>
        <w:t xml:space="preserve">The report </w:t>
      </w:r>
      <w:r w:rsidR="00AE3EEF" w:rsidRPr="00E9644A">
        <w:rPr>
          <w:rFonts w:cs="Arial"/>
          <w:i/>
          <w:szCs w:val="24"/>
        </w:rPr>
        <w:t xml:space="preserve">writing </w:t>
      </w:r>
      <w:r w:rsidRPr="00E9644A">
        <w:rPr>
          <w:rFonts w:cs="Arial"/>
          <w:i/>
          <w:szCs w:val="24"/>
        </w:rPr>
        <w:t xml:space="preserve">will be done after we have </w:t>
      </w:r>
      <w:r w:rsidR="00AE3EEF" w:rsidRPr="00E9644A">
        <w:rPr>
          <w:rFonts w:cs="Arial"/>
          <w:i/>
          <w:szCs w:val="24"/>
        </w:rPr>
        <w:t>completed</w:t>
      </w:r>
      <w:r w:rsidR="00E9644A">
        <w:rPr>
          <w:rFonts w:cs="Arial"/>
          <w:i/>
          <w:szCs w:val="24"/>
        </w:rPr>
        <w:t xml:space="preserve"> </w:t>
      </w:r>
      <w:r w:rsidRPr="00E9644A">
        <w:rPr>
          <w:rFonts w:cs="Arial"/>
          <w:i/>
          <w:szCs w:val="24"/>
        </w:rPr>
        <w:t>the research</w:t>
      </w:r>
    </w:p>
    <w:p w14:paraId="25757067" w14:textId="77777777" w:rsidR="00AE3EEF" w:rsidRDefault="00AE3EEF" w:rsidP="00AE3EEF">
      <w:pPr>
        <w:tabs>
          <w:tab w:val="left" w:pos="924"/>
        </w:tabs>
        <w:spacing w:before="0"/>
        <w:rPr>
          <w:rFonts w:cs="Arial"/>
          <w:iCs/>
          <w:szCs w:val="24"/>
        </w:rPr>
      </w:pPr>
    </w:p>
    <w:p w14:paraId="2565D43F" w14:textId="77777777" w:rsidR="00AE3EEF" w:rsidRDefault="00AE3EEF" w:rsidP="00AE3EEF">
      <w:pPr>
        <w:tabs>
          <w:tab w:val="left" w:pos="924"/>
        </w:tabs>
        <w:spacing w:before="0"/>
        <w:rPr>
          <w:rFonts w:cs="Arial"/>
          <w:iCs/>
          <w:szCs w:val="24"/>
        </w:rPr>
      </w:pPr>
    </w:p>
    <w:p w14:paraId="4E8C2A89" w14:textId="77777777" w:rsidR="00AE3EEF" w:rsidRPr="003939CF" w:rsidRDefault="00AE3EEF" w:rsidP="00AE3EEF">
      <w:pPr>
        <w:pStyle w:val="NCEAL2heading"/>
      </w:pPr>
      <w:r>
        <w:rPr>
          <w:iCs/>
          <w:szCs w:val="24"/>
        </w:rPr>
        <w:br w:type="page"/>
      </w:r>
      <w:r>
        <w:lastRenderedPageBreak/>
        <w:t>Assessment s</w:t>
      </w:r>
      <w:r w:rsidRPr="003939CF">
        <w:t xml:space="preserve">chedule: </w:t>
      </w:r>
      <w:r>
        <w:t>91188</w:t>
      </w:r>
      <w:r w:rsidRPr="003939CF">
        <w:t xml:space="preserve"> Should </w:t>
      </w:r>
      <w:r>
        <w:t>we go to Mars</w:t>
      </w:r>
      <w:r w:rsidRPr="003939CF">
        <w:t>?</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3365"/>
        <w:gridCol w:w="3363"/>
      </w:tblGrid>
      <w:tr w:rsidR="00AE3EEF" w:rsidRPr="0056453A" w14:paraId="575CD311" w14:textId="77777777" w:rsidTr="00BB19C3">
        <w:trPr>
          <w:trHeight w:val="395"/>
        </w:trPr>
        <w:tc>
          <w:tcPr>
            <w:tcW w:w="1667" w:type="pct"/>
          </w:tcPr>
          <w:p w14:paraId="7248A5B4" w14:textId="77777777" w:rsidR="00AE3EEF" w:rsidRPr="0056453A" w:rsidRDefault="00AE3EEF" w:rsidP="00BB19C3">
            <w:pPr>
              <w:pStyle w:val="NCEAtablehead"/>
              <w:rPr>
                <w:sz w:val="20"/>
                <w:szCs w:val="20"/>
              </w:rPr>
            </w:pPr>
            <w:r w:rsidRPr="0056453A">
              <w:rPr>
                <w:sz w:val="20"/>
                <w:szCs w:val="20"/>
              </w:rPr>
              <w:t xml:space="preserve">Evidence/Judgements for Achievement </w:t>
            </w:r>
          </w:p>
        </w:tc>
        <w:tc>
          <w:tcPr>
            <w:tcW w:w="1667" w:type="pct"/>
          </w:tcPr>
          <w:p w14:paraId="6809E5B8" w14:textId="77777777" w:rsidR="00AE3EEF" w:rsidRPr="0056453A" w:rsidRDefault="00AE3EEF" w:rsidP="00BB19C3">
            <w:pPr>
              <w:pStyle w:val="NCEAtablehead"/>
              <w:rPr>
                <w:sz w:val="20"/>
                <w:szCs w:val="20"/>
              </w:rPr>
            </w:pPr>
            <w:r w:rsidRPr="0056453A">
              <w:rPr>
                <w:sz w:val="20"/>
                <w:szCs w:val="20"/>
              </w:rPr>
              <w:t>Evidence/Judgements for Achievement with Merit</w:t>
            </w:r>
          </w:p>
        </w:tc>
        <w:tc>
          <w:tcPr>
            <w:tcW w:w="1667" w:type="pct"/>
          </w:tcPr>
          <w:p w14:paraId="5EBEC372" w14:textId="77777777" w:rsidR="00AE3EEF" w:rsidRPr="0056453A" w:rsidRDefault="00AE3EEF" w:rsidP="00BB19C3">
            <w:pPr>
              <w:pStyle w:val="NCEAtablehead"/>
              <w:rPr>
                <w:sz w:val="20"/>
                <w:szCs w:val="20"/>
              </w:rPr>
            </w:pPr>
            <w:r w:rsidRPr="0056453A">
              <w:rPr>
                <w:sz w:val="20"/>
                <w:szCs w:val="20"/>
              </w:rPr>
              <w:t>Evidence/Judgements for Achievement with Excellence</w:t>
            </w:r>
          </w:p>
        </w:tc>
      </w:tr>
      <w:tr w:rsidR="00AE3EEF" w:rsidRPr="003939CF" w14:paraId="161CDED8" w14:textId="77777777" w:rsidTr="00BB19C3">
        <w:trPr>
          <w:trHeight w:val="824"/>
        </w:trPr>
        <w:tc>
          <w:tcPr>
            <w:tcW w:w="1667" w:type="pct"/>
          </w:tcPr>
          <w:p w14:paraId="1F1A072C" w14:textId="77777777" w:rsidR="00AE3EEF" w:rsidRPr="003939CF" w:rsidRDefault="00AE3EEF" w:rsidP="00BB19C3">
            <w:pPr>
              <w:pStyle w:val="NCEAtablebody"/>
              <w:rPr>
                <w:rFonts w:cs="Arial"/>
              </w:rPr>
            </w:pPr>
            <w:r>
              <w:rPr>
                <w:rFonts w:cs="Arial"/>
              </w:rPr>
              <w:t xml:space="preserve">The </w:t>
            </w:r>
            <w:r w:rsidRPr="00C03AF6">
              <w:rPr>
                <w:rFonts w:cs="Arial"/>
                <w:b/>
              </w:rPr>
              <w:t>notebook</w:t>
            </w:r>
            <w:r w:rsidRPr="003939CF">
              <w:rPr>
                <w:rFonts w:cs="Arial"/>
              </w:rPr>
              <w:t xml:space="preserve"> and report demonstrate that the student has selected and processed (e.g. sorted, highlighted, taken notes from) information from at least two sources. </w:t>
            </w:r>
          </w:p>
          <w:p w14:paraId="4491EE36" w14:textId="77777777" w:rsidR="00AE3EEF" w:rsidRPr="003939CF" w:rsidRDefault="00AE3EEF" w:rsidP="00BB19C3">
            <w:pPr>
              <w:pStyle w:val="NCEAtablebody"/>
              <w:rPr>
                <w:rFonts w:cs="Arial"/>
              </w:rPr>
            </w:pPr>
          </w:p>
          <w:p w14:paraId="2D6C758B" w14:textId="77777777" w:rsidR="00AE3EEF" w:rsidRPr="003939CF" w:rsidRDefault="00AE3EEF" w:rsidP="00BB19C3">
            <w:pPr>
              <w:pStyle w:val="NCEAtablebody"/>
              <w:rPr>
                <w:rFonts w:cs="Arial"/>
              </w:rPr>
            </w:pPr>
            <w:r w:rsidRPr="003939CF">
              <w:rPr>
                <w:rFonts w:cs="Arial"/>
              </w:rPr>
              <w:t>The student’s</w:t>
            </w:r>
            <w:r w:rsidRPr="00440915">
              <w:rPr>
                <w:rFonts w:cs="Arial"/>
                <w:b/>
              </w:rPr>
              <w:t xml:space="preserve"> report</w:t>
            </w:r>
            <w:r w:rsidRPr="003939CF">
              <w:rPr>
                <w:rFonts w:cs="Arial"/>
              </w:rPr>
              <w:t xml:space="preserve"> </w:t>
            </w:r>
            <w:r w:rsidRPr="00440915">
              <w:rPr>
                <w:rFonts w:cs="Arial"/>
                <w:b/>
              </w:rPr>
              <w:t>describes</w:t>
            </w:r>
            <w:r w:rsidRPr="003939CF">
              <w:rPr>
                <w:rFonts w:cs="Arial"/>
              </w:rPr>
              <w:t xml:space="preserve"> the scientific issue.</w:t>
            </w:r>
          </w:p>
          <w:p w14:paraId="34E62CDD" w14:textId="77777777" w:rsidR="00AE3EEF" w:rsidRPr="003939CF" w:rsidRDefault="00AE3EEF" w:rsidP="00BB19C3">
            <w:pPr>
              <w:pStyle w:val="NCEAtablebody"/>
              <w:rPr>
                <w:rFonts w:cs="Arial"/>
                <w:i/>
              </w:rPr>
            </w:pPr>
            <w:proofErr w:type="spellStart"/>
            <w:r>
              <w:rPr>
                <w:rFonts w:cs="Arial"/>
              </w:rPr>
              <w:t>Ie</w:t>
            </w:r>
            <w:proofErr w:type="spellEnd"/>
            <w:r>
              <w:rPr>
                <w:rFonts w:cs="Arial"/>
              </w:rPr>
              <w:t xml:space="preserve"> </w:t>
            </w:r>
            <w:r w:rsidR="00440915">
              <w:rPr>
                <w:rFonts w:cs="Arial"/>
              </w:rPr>
              <w:t>who, why, how</w:t>
            </w:r>
          </w:p>
          <w:p w14:paraId="7D53EC2E" w14:textId="77777777" w:rsidR="00AE3EEF" w:rsidRPr="003939CF" w:rsidRDefault="00AE3EEF" w:rsidP="00BB19C3">
            <w:pPr>
              <w:pStyle w:val="NCEAtablebody"/>
              <w:rPr>
                <w:rFonts w:cs="Arial"/>
              </w:rPr>
            </w:pPr>
          </w:p>
          <w:p w14:paraId="17988F02" w14:textId="77777777" w:rsidR="00440915" w:rsidRPr="00440915" w:rsidRDefault="00440915" w:rsidP="00440915">
            <w:pPr>
              <w:pStyle w:val="NCEAtablebody"/>
              <w:jc w:val="center"/>
              <w:rPr>
                <w:rFonts w:cs="Arial"/>
                <w:b/>
              </w:rPr>
            </w:pPr>
            <w:r w:rsidRPr="00440915">
              <w:rPr>
                <w:rFonts w:cs="Arial"/>
                <w:b/>
              </w:rPr>
              <w:t>And</w:t>
            </w:r>
          </w:p>
          <w:p w14:paraId="52B30196" w14:textId="77777777" w:rsidR="00AE3EEF" w:rsidRDefault="00786811" w:rsidP="00786811">
            <w:pPr>
              <w:pStyle w:val="NCEAtablebody"/>
            </w:pPr>
            <w:r>
              <w:rPr>
                <w:rFonts w:cs="Arial"/>
              </w:rPr>
              <w:t xml:space="preserve">Describes </w:t>
            </w:r>
            <w:r w:rsidR="00AE3EEF" w:rsidRPr="003939CF">
              <w:t>the validity and</w:t>
            </w:r>
            <w:r>
              <w:t>/or</w:t>
            </w:r>
            <w:r w:rsidR="00AE3EEF" w:rsidRPr="003939CF">
              <w:t xml:space="preserve"> bias of the information</w:t>
            </w:r>
          </w:p>
          <w:p w14:paraId="3850CABC" w14:textId="77777777" w:rsidR="00786811" w:rsidRDefault="00786811" w:rsidP="00786811">
            <w:pPr>
              <w:pStyle w:val="NCEAtablebody"/>
            </w:pPr>
          </w:p>
          <w:p w14:paraId="0E7E4FB6" w14:textId="77777777" w:rsidR="00786811" w:rsidRDefault="00786811" w:rsidP="00786811">
            <w:pPr>
              <w:pStyle w:val="NCEAtablebody"/>
            </w:pPr>
          </w:p>
          <w:p w14:paraId="1EC4C28D" w14:textId="77777777" w:rsidR="00786811" w:rsidRDefault="00786811" w:rsidP="00786811">
            <w:pPr>
              <w:pStyle w:val="NCEAtablebody"/>
            </w:pPr>
          </w:p>
          <w:p w14:paraId="7D684EFF" w14:textId="77777777" w:rsidR="00786811" w:rsidRDefault="00786811" w:rsidP="00786811">
            <w:pPr>
              <w:pStyle w:val="NCEAtablebody"/>
            </w:pPr>
          </w:p>
          <w:p w14:paraId="25AB7A2F" w14:textId="77777777" w:rsidR="00786811" w:rsidRPr="003939CF" w:rsidRDefault="00786811" w:rsidP="00786811">
            <w:pPr>
              <w:pStyle w:val="NCEAtablebody"/>
            </w:pPr>
          </w:p>
          <w:p w14:paraId="3E7B2621" w14:textId="77777777" w:rsidR="00AE3EEF" w:rsidRDefault="00AE3EEF" w:rsidP="00BB19C3">
            <w:pPr>
              <w:pStyle w:val="NCEAtablebody"/>
              <w:rPr>
                <w:rFonts w:cs="Arial"/>
              </w:rPr>
            </w:pPr>
          </w:p>
          <w:p w14:paraId="15729DA7" w14:textId="77777777" w:rsidR="00440915" w:rsidRPr="00440915" w:rsidRDefault="00440915" w:rsidP="00440915">
            <w:pPr>
              <w:pStyle w:val="NCEAtablebody"/>
              <w:jc w:val="center"/>
              <w:rPr>
                <w:rFonts w:cs="Arial"/>
                <w:b/>
              </w:rPr>
            </w:pPr>
            <w:r w:rsidRPr="00440915">
              <w:rPr>
                <w:rFonts w:cs="Arial"/>
                <w:b/>
              </w:rPr>
              <w:t>And</w:t>
            </w:r>
          </w:p>
          <w:p w14:paraId="6916C517" w14:textId="77777777" w:rsidR="00AE3EEF" w:rsidRPr="003939CF" w:rsidRDefault="00440915" w:rsidP="00BB19C3">
            <w:pPr>
              <w:pStyle w:val="NCEAtablebody"/>
              <w:rPr>
                <w:rFonts w:cs="Arial"/>
              </w:rPr>
            </w:pPr>
            <w:r w:rsidRPr="003939CF">
              <w:rPr>
                <w:rFonts w:cs="Arial"/>
              </w:rPr>
              <w:t>D</w:t>
            </w:r>
            <w:r w:rsidR="00AE3EEF" w:rsidRPr="003939CF">
              <w:rPr>
                <w:rFonts w:cs="Arial"/>
              </w:rPr>
              <w:t>escribes</w:t>
            </w:r>
            <w:r>
              <w:rPr>
                <w:rFonts w:cs="Arial"/>
              </w:rPr>
              <w:t xml:space="preserve"> their own</w:t>
            </w:r>
            <w:r w:rsidR="00AE3EEF" w:rsidRPr="003939CF">
              <w:rPr>
                <w:rFonts w:cs="Arial"/>
              </w:rPr>
              <w:t xml:space="preserve"> position</w:t>
            </w:r>
            <w:r>
              <w:rPr>
                <w:rFonts w:cs="Arial"/>
              </w:rPr>
              <w:t>,</w:t>
            </w:r>
            <w:r w:rsidR="00AE3EEF" w:rsidRPr="003939CF">
              <w:rPr>
                <w:rFonts w:cs="Arial"/>
              </w:rPr>
              <w:t xml:space="preserve"> related to the information. </w:t>
            </w:r>
          </w:p>
          <w:p w14:paraId="2993F0C1" w14:textId="77777777" w:rsidR="00AE3EEF" w:rsidRPr="003939CF" w:rsidRDefault="00AE3EEF" w:rsidP="00BB19C3">
            <w:pPr>
              <w:pStyle w:val="NCEAtablebody"/>
              <w:rPr>
                <w:rFonts w:cs="Arial"/>
              </w:rPr>
            </w:pPr>
          </w:p>
          <w:p w14:paraId="2B87D715" w14:textId="77777777" w:rsidR="00AE3EEF" w:rsidRPr="003939CF" w:rsidRDefault="00AE3EEF" w:rsidP="00BB19C3">
            <w:pPr>
              <w:pStyle w:val="NCEAtablebody"/>
              <w:rPr>
                <w:rFonts w:cs="Arial"/>
              </w:rPr>
            </w:pPr>
          </w:p>
        </w:tc>
        <w:tc>
          <w:tcPr>
            <w:tcW w:w="1667" w:type="pct"/>
          </w:tcPr>
          <w:p w14:paraId="15531899" w14:textId="77777777" w:rsidR="00AE3EEF" w:rsidRPr="003939CF" w:rsidRDefault="00AE3EEF" w:rsidP="00AE3EEF">
            <w:pPr>
              <w:pStyle w:val="NCEAtablebody"/>
              <w:rPr>
                <w:rFonts w:cs="Arial"/>
              </w:rPr>
            </w:pPr>
            <w:r>
              <w:rPr>
                <w:rFonts w:cs="Arial"/>
              </w:rPr>
              <w:t xml:space="preserve">The </w:t>
            </w:r>
            <w:r w:rsidRPr="00C03AF6">
              <w:rPr>
                <w:rFonts w:cs="Arial"/>
                <w:b/>
              </w:rPr>
              <w:t>notebook</w:t>
            </w:r>
            <w:r w:rsidRPr="003939CF">
              <w:rPr>
                <w:rFonts w:cs="Arial"/>
              </w:rPr>
              <w:t xml:space="preserve"> and report demonstrate that the student has selected and processed (e.g. sorted, highlighted, taken notes from) information from at least two sources. </w:t>
            </w:r>
          </w:p>
          <w:p w14:paraId="2FE36280" w14:textId="77777777" w:rsidR="00AE3EEF" w:rsidRPr="003939CF" w:rsidRDefault="00AE3EEF" w:rsidP="00BB19C3">
            <w:pPr>
              <w:pStyle w:val="NCEAtablebody"/>
              <w:rPr>
                <w:rFonts w:cs="Arial"/>
              </w:rPr>
            </w:pPr>
          </w:p>
          <w:p w14:paraId="414695D4" w14:textId="77777777" w:rsidR="00440915" w:rsidRPr="003939CF" w:rsidRDefault="00440915" w:rsidP="00440915">
            <w:pPr>
              <w:pStyle w:val="NCEAtablebody"/>
              <w:rPr>
                <w:rFonts w:cs="Arial"/>
              </w:rPr>
            </w:pPr>
            <w:r w:rsidRPr="003939CF">
              <w:rPr>
                <w:rFonts w:cs="Arial"/>
              </w:rPr>
              <w:t xml:space="preserve">The student’s </w:t>
            </w:r>
            <w:r w:rsidRPr="00440915">
              <w:rPr>
                <w:rFonts w:cs="Arial"/>
                <w:b/>
              </w:rPr>
              <w:t>report provides an explanation</w:t>
            </w:r>
            <w:r>
              <w:rPr>
                <w:rFonts w:cs="Arial"/>
              </w:rPr>
              <w:t xml:space="preserve"> of</w:t>
            </w:r>
            <w:r w:rsidRPr="003939CF">
              <w:rPr>
                <w:rFonts w:cs="Arial"/>
              </w:rPr>
              <w:t xml:space="preserve"> the scientific issue.</w:t>
            </w:r>
          </w:p>
          <w:p w14:paraId="4BEEAAE0" w14:textId="77777777" w:rsidR="00440915" w:rsidRDefault="00440915" w:rsidP="00440915">
            <w:pPr>
              <w:pStyle w:val="NCEAtablebody"/>
              <w:rPr>
                <w:rFonts w:cs="Arial"/>
              </w:rPr>
            </w:pPr>
            <w:proofErr w:type="spellStart"/>
            <w:r>
              <w:rPr>
                <w:rFonts w:cs="Arial"/>
              </w:rPr>
              <w:t>Ie</w:t>
            </w:r>
            <w:proofErr w:type="spellEnd"/>
            <w:r>
              <w:rPr>
                <w:rFonts w:cs="Arial"/>
              </w:rPr>
              <w:t xml:space="preserve"> who, why, how</w:t>
            </w:r>
          </w:p>
          <w:p w14:paraId="1E1E2A72" w14:textId="77777777" w:rsidR="00C03AF6" w:rsidRDefault="00C03AF6" w:rsidP="00C03AF6">
            <w:pPr>
              <w:pStyle w:val="NCEAtablebullet"/>
              <w:numPr>
                <w:ilvl w:val="0"/>
                <w:numId w:val="0"/>
              </w:numPr>
              <w:rPr>
                <w:rFonts w:cs="Arial"/>
              </w:rPr>
            </w:pPr>
          </w:p>
          <w:p w14:paraId="064F0D71" w14:textId="77777777" w:rsidR="00C03AF6" w:rsidRDefault="00C03AF6" w:rsidP="00440915">
            <w:pPr>
              <w:pStyle w:val="NCEAtablebullet"/>
              <w:numPr>
                <w:ilvl w:val="0"/>
                <w:numId w:val="0"/>
              </w:numPr>
              <w:ind w:left="340" w:hanging="340"/>
              <w:rPr>
                <w:rFonts w:cs="Arial"/>
                <w:i/>
              </w:rPr>
            </w:pPr>
          </w:p>
          <w:p w14:paraId="21C35A1B" w14:textId="77777777" w:rsidR="00C03AF6" w:rsidRDefault="00C03AF6" w:rsidP="00440915">
            <w:pPr>
              <w:pStyle w:val="NCEAtablebullet"/>
              <w:numPr>
                <w:ilvl w:val="0"/>
                <w:numId w:val="0"/>
              </w:numPr>
              <w:ind w:left="340" w:hanging="340"/>
              <w:rPr>
                <w:rFonts w:cs="Arial"/>
                <w:i/>
              </w:rPr>
            </w:pPr>
          </w:p>
          <w:p w14:paraId="5E647E2C" w14:textId="77777777" w:rsidR="00C03AF6" w:rsidRDefault="00C03AF6" w:rsidP="00440915">
            <w:pPr>
              <w:pStyle w:val="NCEAtablebullet"/>
              <w:numPr>
                <w:ilvl w:val="0"/>
                <w:numId w:val="0"/>
              </w:numPr>
              <w:ind w:left="340" w:hanging="340"/>
              <w:rPr>
                <w:rFonts w:cs="Arial"/>
                <w:i/>
              </w:rPr>
            </w:pPr>
          </w:p>
          <w:p w14:paraId="504938F2" w14:textId="77777777" w:rsidR="00C03AF6" w:rsidRDefault="00C03AF6" w:rsidP="00440915">
            <w:pPr>
              <w:pStyle w:val="NCEAtablebullet"/>
              <w:numPr>
                <w:ilvl w:val="0"/>
                <w:numId w:val="0"/>
              </w:numPr>
              <w:ind w:left="340" w:hanging="340"/>
              <w:rPr>
                <w:rFonts w:cs="Arial"/>
                <w:i/>
              </w:rPr>
            </w:pPr>
          </w:p>
          <w:p w14:paraId="241A8963" w14:textId="77777777" w:rsidR="00C03AF6" w:rsidRDefault="00C03AF6" w:rsidP="00C03AF6">
            <w:pPr>
              <w:pStyle w:val="NCEAtablebullet"/>
              <w:numPr>
                <w:ilvl w:val="0"/>
                <w:numId w:val="0"/>
              </w:numPr>
              <w:ind w:left="340" w:hanging="340"/>
              <w:rPr>
                <w:rFonts w:cs="Arial"/>
                <w:i/>
              </w:rPr>
            </w:pPr>
            <w:r w:rsidRPr="00440915">
              <w:rPr>
                <w:rFonts w:cs="Arial"/>
                <w:i/>
              </w:rPr>
              <w:t>as for A</w:t>
            </w:r>
          </w:p>
          <w:p w14:paraId="29155CE7" w14:textId="77777777" w:rsidR="00C03AF6" w:rsidRDefault="00C03AF6" w:rsidP="00440915">
            <w:pPr>
              <w:pStyle w:val="NCEAtablebullet"/>
              <w:numPr>
                <w:ilvl w:val="0"/>
                <w:numId w:val="0"/>
              </w:numPr>
              <w:ind w:left="340" w:hanging="340"/>
              <w:rPr>
                <w:rFonts w:cs="Arial"/>
                <w:i/>
              </w:rPr>
            </w:pPr>
          </w:p>
          <w:p w14:paraId="3399DDC4" w14:textId="77777777" w:rsidR="00C03AF6" w:rsidRDefault="00C03AF6" w:rsidP="00440915">
            <w:pPr>
              <w:pStyle w:val="NCEAtablebullet"/>
              <w:numPr>
                <w:ilvl w:val="0"/>
                <w:numId w:val="0"/>
              </w:numPr>
              <w:ind w:left="340" w:hanging="340"/>
              <w:rPr>
                <w:rFonts w:cs="Arial"/>
                <w:i/>
              </w:rPr>
            </w:pPr>
          </w:p>
          <w:p w14:paraId="30DD657F" w14:textId="77777777" w:rsidR="00C03AF6" w:rsidRDefault="00C03AF6" w:rsidP="00786811">
            <w:pPr>
              <w:pStyle w:val="NCEAtablebullet"/>
              <w:numPr>
                <w:ilvl w:val="0"/>
                <w:numId w:val="0"/>
              </w:numPr>
              <w:rPr>
                <w:rFonts w:cs="Arial"/>
                <w:i/>
              </w:rPr>
            </w:pPr>
          </w:p>
          <w:p w14:paraId="388B82F1" w14:textId="77777777" w:rsidR="00C03AF6" w:rsidRPr="00440915" w:rsidRDefault="00C03AF6" w:rsidP="00440915">
            <w:pPr>
              <w:pStyle w:val="NCEAtablebullet"/>
              <w:numPr>
                <w:ilvl w:val="0"/>
                <w:numId w:val="0"/>
              </w:numPr>
              <w:ind w:left="340" w:hanging="340"/>
              <w:rPr>
                <w:rFonts w:cs="Arial"/>
                <w:i/>
              </w:rPr>
            </w:pPr>
          </w:p>
          <w:p w14:paraId="5B2B2E2B" w14:textId="77777777" w:rsidR="00440915" w:rsidRPr="00440915" w:rsidRDefault="00440915" w:rsidP="00440915">
            <w:pPr>
              <w:pStyle w:val="NCEAtablebody"/>
              <w:jc w:val="center"/>
              <w:rPr>
                <w:rFonts w:cs="Arial"/>
                <w:b/>
              </w:rPr>
            </w:pPr>
            <w:r w:rsidRPr="00440915">
              <w:rPr>
                <w:rFonts w:cs="Arial"/>
                <w:b/>
              </w:rPr>
              <w:t>And</w:t>
            </w:r>
          </w:p>
          <w:p w14:paraId="22970090" w14:textId="77777777" w:rsidR="00AE3EEF" w:rsidRPr="003939CF" w:rsidRDefault="00440915" w:rsidP="00BB19C3">
            <w:pPr>
              <w:tabs>
                <w:tab w:val="left" w:pos="851"/>
              </w:tabs>
              <w:rPr>
                <w:rFonts w:cs="Arial"/>
                <w:sz w:val="20"/>
              </w:rPr>
            </w:pPr>
            <w:r w:rsidRPr="003939CF">
              <w:rPr>
                <w:rFonts w:cs="Arial"/>
                <w:iCs/>
                <w:sz w:val="20"/>
              </w:rPr>
              <w:t>E</w:t>
            </w:r>
            <w:r w:rsidR="00AE3EEF" w:rsidRPr="003939CF">
              <w:rPr>
                <w:rFonts w:cs="Arial"/>
                <w:iCs/>
                <w:sz w:val="20"/>
              </w:rPr>
              <w:t>xplains</w:t>
            </w:r>
            <w:r>
              <w:rPr>
                <w:rFonts w:cs="Arial"/>
                <w:iCs/>
                <w:sz w:val="20"/>
              </w:rPr>
              <w:t xml:space="preserve"> </w:t>
            </w:r>
            <w:r>
              <w:rPr>
                <w:rFonts w:cs="Arial"/>
                <w:sz w:val="20"/>
              </w:rPr>
              <w:t xml:space="preserve">their </w:t>
            </w:r>
            <w:r w:rsidR="00AE3EEF" w:rsidRPr="003939CF">
              <w:rPr>
                <w:rFonts w:cs="Arial"/>
                <w:sz w:val="20"/>
              </w:rPr>
              <w:t>position related to the information.</w:t>
            </w:r>
          </w:p>
          <w:p w14:paraId="15FD5F18" w14:textId="77777777" w:rsidR="00AE3EEF" w:rsidRPr="003939CF" w:rsidRDefault="00AE3EEF" w:rsidP="00BB19C3">
            <w:pPr>
              <w:pStyle w:val="NCEAtablebody"/>
              <w:rPr>
                <w:rFonts w:cs="Arial"/>
              </w:rPr>
            </w:pPr>
          </w:p>
          <w:p w14:paraId="3435D9D6" w14:textId="77777777" w:rsidR="00AE3EEF" w:rsidRPr="003939CF" w:rsidRDefault="00AE3EEF" w:rsidP="00BB19C3">
            <w:pPr>
              <w:pStyle w:val="NCEAtablebody"/>
              <w:rPr>
                <w:rFonts w:cs="Arial"/>
                <w:i/>
              </w:rPr>
            </w:pPr>
          </w:p>
        </w:tc>
        <w:tc>
          <w:tcPr>
            <w:tcW w:w="1667" w:type="pct"/>
          </w:tcPr>
          <w:p w14:paraId="10F2B07A" w14:textId="77777777" w:rsidR="00AE3EEF" w:rsidRPr="003939CF" w:rsidRDefault="00AE3EEF" w:rsidP="00AE3EEF">
            <w:pPr>
              <w:pStyle w:val="NCEAtablebody"/>
              <w:rPr>
                <w:rFonts w:cs="Arial"/>
              </w:rPr>
            </w:pPr>
            <w:r>
              <w:rPr>
                <w:rFonts w:cs="Arial"/>
              </w:rPr>
              <w:t xml:space="preserve">The </w:t>
            </w:r>
            <w:r w:rsidRPr="00C03AF6">
              <w:rPr>
                <w:rFonts w:cs="Arial"/>
                <w:b/>
              </w:rPr>
              <w:t>noteboo</w:t>
            </w:r>
            <w:r w:rsidRPr="003939CF">
              <w:rPr>
                <w:rFonts w:cs="Arial"/>
              </w:rPr>
              <w:t xml:space="preserve">k and report demonstrate that the student has selected and processed (e.g. sorted, highlighted, taken notes from) information from at least two sources. </w:t>
            </w:r>
          </w:p>
          <w:p w14:paraId="4968E19B" w14:textId="77777777" w:rsidR="00AE3EEF" w:rsidRPr="003939CF" w:rsidRDefault="00AE3EEF" w:rsidP="00BB19C3">
            <w:pPr>
              <w:pStyle w:val="NCEAtablebody"/>
              <w:rPr>
                <w:rFonts w:cs="Arial"/>
              </w:rPr>
            </w:pPr>
          </w:p>
          <w:p w14:paraId="57A3D45E" w14:textId="77777777" w:rsidR="00C03AF6" w:rsidRDefault="00C03AF6" w:rsidP="00C03AF6">
            <w:pPr>
              <w:pStyle w:val="NCEAtablebullet"/>
              <w:numPr>
                <w:ilvl w:val="0"/>
                <w:numId w:val="0"/>
              </w:numPr>
              <w:ind w:left="340" w:hanging="340"/>
              <w:rPr>
                <w:rFonts w:cs="Arial"/>
                <w:i/>
              </w:rPr>
            </w:pPr>
          </w:p>
          <w:p w14:paraId="43170AEA" w14:textId="77777777" w:rsidR="00C03AF6" w:rsidRDefault="00C03AF6" w:rsidP="00C03AF6">
            <w:pPr>
              <w:pStyle w:val="NCEAtablebullet"/>
              <w:numPr>
                <w:ilvl w:val="0"/>
                <w:numId w:val="0"/>
              </w:numPr>
              <w:ind w:left="340" w:hanging="340"/>
              <w:rPr>
                <w:rFonts w:cs="Arial"/>
                <w:i/>
              </w:rPr>
            </w:pPr>
          </w:p>
          <w:p w14:paraId="660A9B02" w14:textId="77777777" w:rsidR="00C03AF6" w:rsidRDefault="00C03AF6" w:rsidP="00C03AF6">
            <w:pPr>
              <w:pStyle w:val="NCEAtablebullet"/>
              <w:numPr>
                <w:ilvl w:val="0"/>
                <w:numId w:val="0"/>
              </w:numPr>
              <w:ind w:left="340" w:hanging="340"/>
              <w:rPr>
                <w:rFonts w:cs="Arial"/>
                <w:i/>
              </w:rPr>
            </w:pPr>
          </w:p>
          <w:p w14:paraId="3FE97A10" w14:textId="77777777" w:rsidR="00C03AF6" w:rsidRDefault="00C03AF6" w:rsidP="00C03AF6">
            <w:pPr>
              <w:pStyle w:val="NCEAtablebullet"/>
              <w:numPr>
                <w:ilvl w:val="0"/>
                <w:numId w:val="0"/>
              </w:numPr>
              <w:ind w:left="340" w:hanging="340"/>
              <w:rPr>
                <w:rFonts w:cs="Arial"/>
                <w:i/>
              </w:rPr>
            </w:pPr>
          </w:p>
          <w:p w14:paraId="7AFC8596" w14:textId="77777777" w:rsidR="00C03AF6" w:rsidRDefault="00C03AF6" w:rsidP="00C03AF6">
            <w:pPr>
              <w:pStyle w:val="NCEAtablebullet"/>
              <w:numPr>
                <w:ilvl w:val="0"/>
                <w:numId w:val="0"/>
              </w:numPr>
              <w:ind w:left="340" w:hanging="340"/>
              <w:rPr>
                <w:rFonts w:cs="Arial"/>
                <w:i/>
              </w:rPr>
            </w:pPr>
          </w:p>
          <w:p w14:paraId="449DBA29" w14:textId="77777777" w:rsidR="00C03AF6" w:rsidRDefault="00C03AF6" w:rsidP="00C03AF6">
            <w:pPr>
              <w:pStyle w:val="NCEAtablebullet"/>
              <w:numPr>
                <w:ilvl w:val="0"/>
                <w:numId w:val="0"/>
              </w:numPr>
              <w:ind w:left="340" w:hanging="340"/>
              <w:rPr>
                <w:rFonts w:cs="Arial"/>
                <w:i/>
              </w:rPr>
            </w:pPr>
          </w:p>
          <w:p w14:paraId="71FB9BAC" w14:textId="77777777" w:rsidR="00C03AF6" w:rsidRDefault="00C03AF6" w:rsidP="00C03AF6">
            <w:pPr>
              <w:pStyle w:val="NCEAtablebullet"/>
              <w:numPr>
                <w:ilvl w:val="0"/>
                <w:numId w:val="0"/>
              </w:numPr>
              <w:ind w:left="340" w:hanging="340"/>
              <w:rPr>
                <w:rFonts w:cs="Arial"/>
                <w:i/>
              </w:rPr>
            </w:pPr>
          </w:p>
          <w:p w14:paraId="5C8FFB16" w14:textId="77777777" w:rsidR="00C03AF6" w:rsidRDefault="00C03AF6" w:rsidP="00C03AF6">
            <w:pPr>
              <w:pStyle w:val="NCEAtablebullet"/>
              <w:numPr>
                <w:ilvl w:val="0"/>
                <w:numId w:val="0"/>
              </w:numPr>
              <w:ind w:left="340" w:hanging="340"/>
              <w:rPr>
                <w:rFonts w:cs="Arial"/>
                <w:i/>
              </w:rPr>
            </w:pPr>
          </w:p>
          <w:p w14:paraId="1AA06086" w14:textId="77777777" w:rsidR="00C03AF6" w:rsidRDefault="00C03AF6" w:rsidP="00C03AF6">
            <w:pPr>
              <w:pStyle w:val="NCEAtablebullet"/>
              <w:numPr>
                <w:ilvl w:val="0"/>
                <w:numId w:val="0"/>
              </w:numPr>
              <w:ind w:left="340" w:hanging="340"/>
              <w:rPr>
                <w:rFonts w:cs="Arial"/>
                <w:i/>
              </w:rPr>
            </w:pPr>
            <w:r w:rsidRPr="00440915">
              <w:rPr>
                <w:rFonts w:cs="Arial"/>
                <w:i/>
              </w:rPr>
              <w:t xml:space="preserve">as for </w:t>
            </w:r>
            <w:r>
              <w:rPr>
                <w:rFonts w:cs="Arial"/>
                <w:i/>
              </w:rPr>
              <w:t>M</w:t>
            </w:r>
          </w:p>
          <w:p w14:paraId="15A3ACE1" w14:textId="77777777" w:rsidR="00C03AF6" w:rsidRDefault="00C03AF6" w:rsidP="00C03AF6">
            <w:pPr>
              <w:pStyle w:val="NCEAtablebullet"/>
              <w:numPr>
                <w:ilvl w:val="0"/>
                <w:numId w:val="0"/>
              </w:numPr>
              <w:ind w:left="340" w:hanging="340"/>
              <w:rPr>
                <w:rFonts w:cs="Arial"/>
                <w:i/>
              </w:rPr>
            </w:pPr>
          </w:p>
          <w:p w14:paraId="432BF00E" w14:textId="77777777" w:rsidR="00C03AF6" w:rsidRDefault="00C03AF6" w:rsidP="00786811">
            <w:pPr>
              <w:pStyle w:val="NCEAtablebullet"/>
              <w:numPr>
                <w:ilvl w:val="0"/>
                <w:numId w:val="0"/>
              </w:numPr>
              <w:rPr>
                <w:rFonts w:cs="Arial"/>
                <w:i/>
              </w:rPr>
            </w:pPr>
          </w:p>
          <w:p w14:paraId="07A52B65" w14:textId="77777777" w:rsidR="00C03AF6" w:rsidRDefault="00C03AF6" w:rsidP="00C03AF6">
            <w:pPr>
              <w:pStyle w:val="NCEAtablebullet"/>
              <w:numPr>
                <w:ilvl w:val="0"/>
                <w:numId w:val="0"/>
              </w:numPr>
              <w:ind w:left="340" w:hanging="340"/>
              <w:rPr>
                <w:rFonts w:cs="Arial"/>
                <w:i/>
              </w:rPr>
            </w:pPr>
          </w:p>
          <w:p w14:paraId="667E8127" w14:textId="77777777" w:rsidR="00C03AF6" w:rsidRPr="00440915" w:rsidRDefault="00C03AF6" w:rsidP="00C03AF6">
            <w:pPr>
              <w:pStyle w:val="NCEAtablebullet"/>
              <w:numPr>
                <w:ilvl w:val="0"/>
                <w:numId w:val="0"/>
              </w:numPr>
              <w:ind w:left="340" w:hanging="340"/>
              <w:rPr>
                <w:rFonts w:cs="Arial"/>
                <w:i/>
              </w:rPr>
            </w:pPr>
          </w:p>
          <w:p w14:paraId="1E2DAF9A" w14:textId="77777777" w:rsidR="00C03AF6" w:rsidRPr="00440915" w:rsidRDefault="00C03AF6" w:rsidP="00C03AF6">
            <w:pPr>
              <w:pStyle w:val="NCEAtablebody"/>
              <w:jc w:val="center"/>
              <w:rPr>
                <w:rFonts w:cs="Arial"/>
                <w:b/>
              </w:rPr>
            </w:pPr>
            <w:r w:rsidRPr="00440915">
              <w:rPr>
                <w:rFonts w:cs="Arial"/>
                <w:b/>
              </w:rPr>
              <w:t>And</w:t>
            </w:r>
          </w:p>
          <w:p w14:paraId="59B67924" w14:textId="77777777" w:rsidR="00C03AF6" w:rsidRPr="003939CF" w:rsidRDefault="00C03AF6" w:rsidP="00C03AF6">
            <w:pPr>
              <w:tabs>
                <w:tab w:val="left" w:pos="851"/>
              </w:tabs>
              <w:rPr>
                <w:rFonts w:cs="Arial"/>
                <w:sz w:val="20"/>
              </w:rPr>
            </w:pPr>
            <w:r>
              <w:rPr>
                <w:rFonts w:cs="Arial"/>
                <w:iCs/>
                <w:sz w:val="20"/>
              </w:rPr>
              <w:t xml:space="preserve">Justifies </w:t>
            </w:r>
            <w:r>
              <w:rPr>
                <w:rFonts w:cs="Arial"/>
                <w:sz w:val="20"/>
              </w:rPr>
              <w:t xml:space="preserve">their </w:t>
            </w:r>
            <w:r w:rsidRPr="003939CF">
              <w:rPr>
                <w:rFonts w:cs="Arial"/>
                <w:sz w:val="20"/>
              </w:rPr>
              <w:t>position related to the information.</w:t>
            </w:r>
          </w:p>
          <w:p w14:paraId="48523DE2" w14:textId="77777777" w:rsidR="00AE3EEF" w:rsidRPr="003939CF" w:rsidRDefault="00AE3EEF" w:rsidP="00C03AF6">
            <w:pPr>
              <w:pStyle w:val="NCEAtablebody"/>
              <w:rPr>
                <w:rFonts w:cs="Arial"/>
              </w:rPr>
            </w:pPr>
          </w:p>
        </w:tc>
      </w:tr>
    </w:tbl>
    <w:p w14:paraId="6C9DD2D7" w14:textId="77777777" w:rsidR="00AE3EEF" w:rsidRPr="00A959FC" w:rsidRDefault="00AE3EEF" w:rsidP="00AE3EEF">
      <w:pPr>
        <w:pStyle w:val="NCEAbodytext"/>
        <w:rPr>
          <w:lang w:val="en-GB"/>
        </w:rPr>
      </w:pPr>
      <w:r w:rsidRPr="003939CF">
        <w:rPr>
          <w:lang w:val="en-GB"/>
        </w:rPr>
        <w:t xml:space="preserve">Final grades will be decided using professional judgement based on a holistic examination of the evidence provided against the criteria in the Achievement Standard. </w:t>
      </w:r>
    </w:p>
    <w:p w14:paraId="7DAE8228" w14:textId="77777777" w:rsidR="00AE3EEF" w:rsidRDefault="00AE3EEF" w:rsidP="00AE3EEF">
      <w:pPr>
        <w:tabs>
          <w:tab w:val="left" w:pos="924"/>
        </w:tabs>
        <w:spacing w:before="0"/>
        <w:rPr>
          <w:rFonts w:cs="Arial"/>
          <w:iCs/>
          <w:szCs w:val="24"/>
        </w:rPr>
      </w:pPr>
    </w:p>
    <w:p w14:paraId="2AC422B5" w14:textId="77777777" w:rsidR="007949CC" w:rsidRDefault="00AE3EEF" w:rsidP="00335ED2">
      <w:pPr>
        <w:tabs>
          <w:tab w:val="left" w:pos="924"/>
        </w:tabs>
        <w:spacing w:before="0"/>
        <w:rPr>
          <w:rFonts w:cs="Arial"/>
          <w:iCs/>
          <w:szCs w:val="24"/>
        </w:rPr>
      </w:pPr>
      <w:r>
        <w:rPr>
          <w:rFonts w:cs="Arial"/>
          <w:iCs/>
          <w:szCs w:val="24"/>
        </w:rPr>
        <w:t xml:space="preserve"> </w:t>
      </w:r>
    </w:p>
    <w:p w14:paraId="41743C11" w14:textId="77777777" w:rsidR="00AE3EEF" w:rsidRPr="00A6471E" w:rsidRDefault="00AE3EEF" w:rsidP="00335ED2">
      <w:pPr>
        <w:tabs>
          <w:tab w:val="left" w:pos="924"/>
        </w:tabs>
        <w:spacing w:before="0"/>
        <w:rPr>
          <w:rFonts w:cs="Arial"/>
          <w:iCs/>
          <w:szCs w:val="24"/>
        </w:rPr>
      </w:pPr>
    </w:p>
    <w:sectPr w:rsidR="00AE3EEF" w:rsidRPr="00A6471E">
      <w:headerReference w:type="even" r:id="rId11"/>
      <w:headerReference w:type="default" r:id="rId12"/>
      <w:footerReference w:type="default" r:id="rId13"/>
      <w:pgSz w:w="11906" w:h="16838" w:code="1"/>
      <w:pgMar w:top="1134" w:right="1134" w:bottom="1134" w:left="1134" w:header="369" w:footer="36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07AC" w14:textId="77777777" w:rsidR="006E6829" w:rsidRDefault="006E6829">
      <w:r>
        <w:separator/>
      </w:r>
    </w:p>
  </w:endnote>
  <w:endnote w:type="continuationSeparator" w:id="0">
    <w:p w14:paraId="14600009" w14:textId="77777777" w:rsidR="006E6829" w:rsidRDefault="006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B7A2" w14:textId="0B909B90" w:rsidR="00850C36" w:rsidRDefault="00850C36">
    <w:pPr>
      <w:pStyle w:val="Footer"/>
      <w:jc w:val="right"/>
    </w:pPr>
    <w:r>
      <w:rPr>
        <w:sz w:val="18"/>
      </w:rPr>
      <w:fldChar w:fldCharType="begin"/>
    </w:r>
    <w:r>
      <w:rPr>
        <w:sz w:val="18"/>
      </w:rPr>
      <w:instrText>SYMBOL 211 \f "Symbol"</w:instrText>
    </w:r>
    <w:r>
      <w:rPr>
        <w:sz w:val="18"/>
      </w:rPr>
      <w:fldChar w:fldCharType="end"/>
    </w:r>
    <w:r>
      <w:rPr>
        <w:sz w:val="18"/>
      </w:rPr>
      <w:t xml:space="preserve">  </w:t>
    </w:r>
    <w:smartTag w:uri="urn:schemas-microsoft-com:office:smarttags" w:element="place">
      <w:smartTag w:uri="urn:schemas-microsoft-com:office:smarttags" w:element="country-region">
        <w:smartTag w:uri="urn:schemas-microsoft-com:office:smarttags" w:element="City">
          <w:r>
            <w:rPr>
              <w:sz w:val="18"/>
            </w:rPr>
            <w:t>New Zealand</w:t>
          </w:r>
        </w:smartTag>
      </w:smartTag>
    </w:smartTag>
    <w:r>
      <w:rPr>
        <w:sz w:val="18"/>
      </w:rPr>
      <w:t xml:space="preserve"> Qualifications Authority </w:t>
    </w:r>
    <w:r>
      <w:rPr>
        <w:sz w:val="18"/>
      </w:rPr>
      <w:fldChar w:fldCharType="begin"/>
    </w:r>
    <w:r>
      <w:rPr>
        <w:sz w:val="18"/>
      </w:rPr>
      <w:instrText>date \@ "yyyy"</w:instrText>
    </w:r>
    <w:r>
      <w:rPr>
        <w:sz w:val="18"/>
      </w:rPr>
      <w:fldChar w:fldCharType="separate"/>
    </w:r>
    <w:r w:rsidR="00D71A85">
      <w:rPr>
        <w:noProof/>
        <w:sz w:val="18"/>
      </w:rPr>
      <w:t>2021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818F" w14:textId="77777777" w:rsidR="006E6829" w:rsidRDefault="006E6829">
      <w:r>
        <w:separator/>
      </w:r>
    </w:p>
  </w:footnote>
  <w:footnote w:type="continuationSeparator" w:id="0">
    <w:p w14:paraId="77B7A877" w14:textId="77777777" w:rsidR="006E6829" w:rsidRDefault="006E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32DB" w14:textId="77777777" w:rsidR="00850C36" w:rsidRDefault="00850C36"/>
  <w:p w14:paraId="4119AF8F" w14:textId="77777777" w:rsidR="00850C36" w:rsidRDefault="00850C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852D" w14:textId="77777777" w:rsidR="00850C36" w:rsidRDefault="00850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C13"/>
    <w:multiLevelType w:val="hybridMultilevel"/>
    <w:tmpl w:val="CADAAFA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F41440"/>
    <w:multiLevelType w:val="singleLevel"/>
    <w:tmpl w:val="B770B9DE"/>
    <w:lvl w:ilvl="0">
      <w:start w:val="1"/>
      <w:numFmt w:val="decimal"/>
      <w:lvlText w:val="%1"/>
      <w:lvlJc w:val="left"/>
      <w:pPr>
        <w:tabs>
          <w:tab w:val="num" w:pos="360"/>
        </w:tabs>
        <w:ind w:left="360" w:hanging="360"/>
      </w:pPr>
    </w:lvl>
  </w:abstractNum>
  <w:abstractNum w:abstractNumId="2" w15:restartNumberingAfterBreak="0">
    <w:nsid w:val="08A01AE5"/>
    <w:multiLevelType w:val="hybridMultilevel"/>
    <w:tmpl w:val="08BA25FA"/>
    <w:lvl w:ilvl="0" w:tplc="1860A2C6">
      <w:start w:val="1"/>
      <w:numFmt w:val="bullet"/>
      <w:lvlText w:val=""/>
      <w:lvlJc w:val="left"/>
      <w:pPr>
        <w:tabs>
          <w:tab w:val="num" w:pos="360"/>
        </w:tabs>
        <w:ind w:left="360" w:hanging="360"/>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F1EC2"/>
    <w:multiLevelType w:val="multilevel"/>
    <w:tmpl w:val="99CA5AF0"/>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1639"/>
        </w:tabs>
        <w:ind w:left="1639" w:hanging="358"/>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15:restartNumberingAfterBreak="0">
    <w:nsid w:val="15660FC3"/>
    <w:multiLevelType w:val="multilevel"/>
    <w:tmpl w:val="2772A772"/>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 w15:restartNumberingAfterBreak="0">
    <w:nsid w:val="1AE03D66"/>
    <w:multiLevelType w:val="multilevel"/>
    <w:tmpl w:val="2772A772"/>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15:restartNumberingAfterBreak="0">
    <w:nsid w:val="1B874F32"/>
    <w:multiLevelType w:val="hybridMultilevel"/>
    <w:tmpl w:val="EC1469AC"/>
    <w:lvl w:ilvl="0" w:tplc="04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1BEA0972"/>
    <w:multiLevelType w:val="hybridMultilevel"/>
    <w:tmpl w:val="389873FC"/>
    <w:lvl w:ilvl="0" w:tplc="14090001">
      <w:start w:val="1"/>
      <w:numFmt w:val="bullet"/>
      <w:lvlText w:val=""/>
      <w:lvlJc w:val="left"/>
      <w:pPr>
        <w:ind w:left="360" w:hanging="360"/>
      </w:pPr>
      <w:rPr>
        <w:rFonts w:ascii="Symbol" w:hAnsi="Symbol" w:hint="default"/>
      </w:rPr>
    </w:lvl>
    <w:lvl w:ilvl="1" w:tplc="F73C737A">
      <w:numFmt w:val="bullet"/>
      <w:lvlText w:val="-"/>
      <w:lvlJc w:val="left"/>
      <w:pPr>
        <w:tabs>
          <w:tab w:val="num" w:pos="1080"/>
        </w:tabs>
        <w:ind w:left="1080" w:hanging="360"/>
      </w:pPr>
      <w:rPr>
        <w:rFonts w:ascii="Arial" w:eastAsia="Calibr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E3C117B"/>
    <w:multiLevelType w:val="multilevel"/>
    <w:tmpl w:val="5AF03B5C"/>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15:restartNumberingAfterBreak="0">
    <w:nsid w:val="1F8A1CCC"/>
    <w:multiLevelType w:val="multilevel"/>
    <w:tmpl w:val="4B08DD9C"/>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20EF2CB3"/>
    <w:multiLevelType w:val="hybridMultilevel"/>
    <w:tmpl w:val="3AEA806E"/>
    <w:lvl w:ilvl="0" w:tplc="C838B236">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475642"/>
    <w:multiLevelType w:val="multilevel"/>
    <w:tmpl w:val="3AEA806E"/>
    <w:lvl w:ilvl="0">
      <w:start w:val="1"/>
      <w:numFmt w:val="bullet"/>
      <w:lvlText w:val=""/>
      <w:lvlJc w:val="left"/>
      <w:pPr>
        <w:tabs>
          <w:tab w:val="num" w:pos="284"/>
        </w:tabs>
        <w:ind w:left="284" w:hanging="284"/>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F6470"/>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14" w15:restartNumberingAfterBreak="0">
    <w:nsid w:val="2E617A15"/>
    <w:multiLevelType w:val="multilevel"/>
    <w:tmpl w:val="5AF03B5C"/>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2F67364F"/>
    <w:multiLevelType w:val="hybridMultilevel"/>
    <w:tmpl w:val="6EFE7D3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1E5EF5"/>
    <w:multiLevelType w:val="multilevel"/>
    <w:tmpl w:val="D4FA18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15:restartNumberingAfterBreak="0">
    <w:nsid w:val="33A91B9D"/>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8" w15:restartNumberingAfterBreak="0">
    <w:nsid w:val="35D45136"/>
    <w:multiLevelType w:val="multilevel"/>
    <w:tmpl w:val="5AF03B5C"/>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9" w15:restartNumberingAfterBreak="0">
    <w:nsid w:val="37CE2412"/>
    <w:multiLevelType w:val="multilevel"/>
    <w:tmpl w:val="9E0844B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0" w15:restartNumberingAfterBreak="0">
    <w:nsid w:val="3C0006B0"/>
    <w:multiLevelType w:val="multilevel"/>
    <w:tmpl w:val="5AF03B5C"/>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1" w15:restartNumberingAfterBreak="0">
    <w:nsid w:val="3C154508"/>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2" w15:restartNumberingAfterBreak="0">
    <w:nsid w:val="3C1E0899"/>
    <w:multiLevelType w:val="hybridMultilevel"/>
    <w:tmpl w:val="1D861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314615"/>
    <w:multiLevelType w:val="hybridMultilevel"/>
    <w:tmpl w:val="CDDCE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F64C40"/>
    <w:multiLevelType w:val="multilevel"/>
    <w:tmpl w:val="5AF03B5C"/>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5" w15:restartNumberingAfterBreak="0">
    <w:nsid w:val="468F2019"/>
    <w:multiLevelType w:val="multilevel"/>
    <w:tmpl w:val="2772A772"/>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6" w15:restartNumberingAfterBreak="0">
    <w:nsid w:val="48BC0CDB"/>
    <w:multiLevelType w:val="multilevel"/>
    <w:tmpl w:val="08BA25FA"/>
    <w:lvl w:ilvl="0">
      <w:start w:val="1"/>
      <w:numFmt w:val="bullet"/>
      <w:lvlText w:val=""/>
      <w:lvlJc w:val="left"/>
      <w:pPr>
        <w:tabs>
          <w:tab w:val="num" w:pos="360"/>
        </w:tabs>
        <w:ind w:left="360" w:hanging="360"/>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A90CDF"/>
    <w:multiLevelType w:val="multilevel"/>
    <w:tmpl w:val="CEF8BF16"/>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8" w15:restartNumberingAfterBreak="0">
    <w:nsid w:val="52332757"/>
    <w:multiLevelType w:val="multilevel"/>
    <w:tmpl w:val="C53ABD56"/>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9" w15:restartNumberingAfterBreak="0">
    <w:nsid w:val="52B64E79"/>
    <w:multiLevelType w:val="multilevel"/>
    <w:tmpl w:val="2772A772"/>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0" w15:restartNumberingAfterBreak="0">
    <w:nsid w:val="53DA0F05"/>
    <w:multiLevelType w:val="multilevel"/>
    <w:tmpl w:val="2772A772"/>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1" w15:restartNumberingAfterBreak="0">
    <w:nsid w:val="56E2531A"/>
    <w:multiLevelType w:val="multilevel"/>
    <w:tmpl w:val="D4FA18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2" w15:restartNumberingAfterBreak="0">
    <w:nsid w:val="628A10F3"/>
    <w:multiLevelType w:val="multilevel"/>
    <w:tmpl w:val="516AC5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3" w15:restartNumberingAfterBreak="0">
    <w:nsid w:val="662B3C31"/>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4" w15:restartNumberingAfterBreak="0">
    <w:nsid w:val="6BB726CC"/>
    <w:multiLevelType w:val="multilevel"/>
    <w:tmpl w:val="5844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1962FB"/>
    <w:multiLevelType w:val="hybridMultilevel"/>
    <w:tmpl w:val="AAFC0E7A"/>
    <w:lvl w:ilvl="0" w:tplc="D4807592">
      <w:start w:val="1"/>
      <w:numFmt w:val="bullet"/>
      <w:pStyle w:val="NCEAbullets"/>
      <w:lvlText w:val=""/>
      <w:lvlJc w:val="left"/>
      <w:pPr>
        <w:tabs>
          <w:tab w:val="num" w:pos="0"/>
        </w:tabs>
        <w:ind w:left="0" w:firstLine="0"/>
      </w:pPr>
      <w:rPr>
        <w:rFonts w:ascii="Symbol" w:hAnsi="Symbol"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74A93CC1"/>
    <w:multiLevelType w:val="multilevel"/>
    <w:tmpl w:val="2772A772"/>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b w:val="0"/>
        <w:i w:val="0"/>
        <w:sz w:val="24"/>
      </w:rPr>
    </w:lvl>
    <w:lvl w:ilvl="2">
      <w:start w:val="1"/>
      <w:numFmt w:val="bullet"/>
      <w:lvlText w:val=""/>
      <w:lvlJc w:val="left"/>
      <w:pPr>
        <w:tabs>
          <w:tab w:val="num" w:pos="1491"/>
        </w:tabs>
        <w:ind w:left="1491" w:hanging="567"/>
      </w:pPr>
      <w:rPr>
        <w:rFonts w:ascii="Symbol" w:hAnsi="Symbol" w:hint="default"/>
      </w:rPr>
    </w:lvl>
    <w:lvl w:ilvl="3">
      <w:start w:val="1"/>
      <w:numFmt w:val="lowerRoman"/>
      <w:lvlText w:val="%4"/>
      <w:lvlJc w:val="left"/>
      <w:pPr>
        <w:tabs>
          <w:tab w:val="num" w:pos="2058"/>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7" w15:restartNumberingAfterBreak="0">
    <w:nsid w:val="74EC4B93"/>
    <w:multiLevelType w:val="multilevel"/>
    <w:tmpl w:val="82E620D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8" w15:restartNumberingAfterBreak="0">
    <w:nsid w:val="75725AC3"/>
    <w:multiLevelType w:val="multilevel"/>
    <w:tmpl w:val="5AF03B5C"/>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9" w15:restartNumberingAfterBreak="0">
    <w:nsid w:val="771832C3"/>
    <w:multiLevelType w:val="multilevel"/>
    <w:tmpl w:val="5AF03B5C"/>
    <w:lvl w:ilvl="0">
      <w:start w:val="1"/>
      <w:numFmt w:val="decimal"/>
      <w:lvlRestart w:val="0"/>
      <w:lvlText w:val="%1"/>
      <w:lvlJc w:val="left"/>
      <w:pPr>
        <w:tabs>
          <w:tab w:val="num" w:pos="567"/>
        </w:tabs>
        <w:ind w:left="567" w:hanging="567"/>
      </w:pPr>
      <w:rPr>
        <w:rFonts w:hint="default"/>
      </w:rPr>
    </w:lvl>
    <w:lvl w:ilvl="1">
      <w:start w:val="1"/>
      <w:numFmt w:val="bullet"/>
      <w:lvlRestart w:val="0"/>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0" w15:restartNumberingAfterBreak="0">
    <w:nsid w:val="78F35658"/>
    <w:multiLevelType w:val="hybridMultilevel"/>
    <w:tmpl w:val="90F693D2"/>
    <w:lvl w:ilvl="0" w:tplc="9C9A46D2">
      <w:start w:val="1"/>
      <w:numFmt w:val="bullet"/>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925FE"/>
    <w:multiLevelType w:val="hybridMultilevel"/>
    <w:tmpl w:val="51FE15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num w:numId="1">
    <w:abstractNumId w:val="42"/>
  </w:num>
  <w:num w:numId="2">
    <w:abstractNumId w:val="32"/>
  </w:num>
  <w:num w:numId="3">
    <w:abstractNumId w:val="1"/>
  </w:num>
  <w:num w:numId="4">
    <w:abstractNumId w:val="17"/>
  </w:num>
  <w:num w:numId="5">
    <w:abstractNumId w:val="28"/>
  </w:num>
  <w:num w:numId="6">
    <w:abstractNumId w:val="20"/>
  </w:num>
  <w:num w:numId="7">
    <w:abstractNumId w:val="38"/>
  </w:num>
  <w:num w:numId="8">
    <w:abstractNumId w:val="33"/>
  </w:num>
  <w:num w:numId="9">
    <w:abstractNumId w:val="21"/>
  </w:num>
  <w:num w:numId="10">
    <w:abstractNumId w:val="18"/>
  </w:num>
  <w:num w:numId="11">
    <w:abstractNumId w:val="8"/>
  </w:num>
  <w:num w:numId="12">
    <w:abstractNumId w:val="14"/>
  </w:num>
  <w:num w:numId="13">
    <w:abstractNumId w:val="24"/>
  </w:num>
  <w:num w:numId="14">
    <w:abstractNumId w:val="39"/>
  </w:num>
  <w:num w:numId="15">
    <w:abstractNumId w:val="12"/>
  </w:num>
  <w:num w:numId="16">
    <w:abstractNumId w:val="3"/>
  </w:num>
  <w:num w:numId="17">
    <w:abstractNumId w:val="31"/>
  </w:num>
  <w:num w:numId="18">
    <w:abstractNumId w:val="37"/>
  </w:num>
  <w:num w:numId="19">
    <w:abstractNumId w:val="16"/>
  </w:num>
  <w:num w:numId="20">
    <w:abstractNumId w:val="9"/>
  </w:num>
  <w:num w:numId="21">
    <w:abstractNumId w:val="19"/>
  </w:num>
  <w:num w:numId="22">
    <w:abstractNumId w:val="29"/>
  </w:num>
  <w:num w:numId="23">
    <w:abstractNumId w:val="30"/>
  </w:num>
  <w:num w:numId="24">
    <w:abstractNumId w:val="25"/>
  </w:num>
  <w:num w:numId="25">
    <w:abstractNumId w:val="36"/>
  </w:num>
  <w:num w:numId="26">
    <w:abstractNumId w:val="4"/>
  </w:num>
  <w:num w:numId="27">
    <w:abstractNumId w:val="5"/>
  </w:num>
  <w:num w:numId="28">
    <w:abstractNumId w:val="2"/>
  </w:num>
  <w:num w:numId="29">
    <w:abstractNumId w:val="26"/>
  </w:num>
  <w:num w:numId="30">
    <w:abstractNumId w:val="10"/>
  </w:num>
  <w:num w:numId="31">
    <w:abstractNumId w:val="11"/>
  </w:num>
  <w:num w:numId="32">
    <w:abstractNumId w:val="40"/>
  </w:num>
  <w:num w:numId="33">
    <w:abstractNumId w:val="7"/>
  </w:num>
  <w:num w:numId="34">
    <w:abstractNumId w:val="27"/>
  </w:num>
  <w:num w:numId="35">
    <w:abstractNumId w:val="6"/>
  </w:num>
  <w:num w:numId="36">
    <w:abstractNumId w:val="34"/>
  </w:num>
  <w:num w:numId="37">
    <w:abstractNumId w:val="22"/>
  </w:num>
  <w:num w:numId="38">
    <w:abstractNumId w:val="13"/>
  </w:num>
  <w:num w:numId="39">
    <w:abstractNumId w:val="35"/>
  </w:num>
  <w:num w:numId="40">
    <w:abstractNumId w:val="0"/>
  </w:num>
  <w:num w:numId="41">
    <w:abstractNumId w:val="15"/>
  </w:num>
  <w:num w:numId="42">
    <w:abstractNumId w:val="23"/>
  </w:num>
  <w:num w:numId="43">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ED2"/>
    <w:rsid w:val="000B00D2"/>
    <w:rsid w:val="000B0819"/>
    <w:rsid w:val="00141A03"/>
    <w:rsid w:val="00192067"/>
    <w:rsid w:val="001D562E"/>
    <w:rsid w:val="0025042A"/>
    <w:rsid w:val="00276C7B"/>
    <w:rsid w:val="00335ED2"/>
    <w:rsid w:val="00335FB2"/>
    <w:rsid w:val="0038707E"/>
    <w:rsid w:val="003D227B"/>
    <w:rsid w:val="003D354F"/>
    <w:rsid w:val="00440915"/>
    <w:rsid w:val="00483568"/>
    <w:rsid w:val="004D43A0"/>
    <w:rsid w:val="004E47D7"/>
    <w:rsid w:val="005E1C0D"/>
    <w:rsid w:val="00611821"/>
    <w:rsid w:val="00617115"/>
    <w:rsid w:val="006B7191"/>
    <w:rsid w:val="006E5EAF"/>
    <w:rsid w:val="006E6829"/>
    <w:rsid w:val="006F1449"/>
    <w:rsid w:val="00732128"/>
    <w:rsid w:val="0075371D"/>
    <w:rsid w:val="00786811"/>
    <w:rsid w:val="007949CC"/>
    <w:rsid w:val="007A295A"/>
    <w:rsid w:val="007A7C9F"/>
    <w:rsid w:val="007B47ED"/>
    <w:rsid w:val="007C27AF"/>
    <w:rsid w:val="00850C36"/>
    <w:rsid w:val="00942860"/>
    <w:rsid w:val="00950E4C"/>
    <w:rsid w:val="0097617E"/>
    <w:rsid w:val="00A913D9"/>
    <w:rsid w:val="00AA0343"/>
    <w:rsid w:val="00AB170A"/>
    <w:rsid w:val="00AD0942"/>
    <w:rsid w:val="00AE3EEF"/>
    <w:rsid w:val="00B02C57"/>
    <w:rsid w:val="00B46001"/>
    <w:rsid w:val="00B70EE8"/>
    <w:rsid w:val="00BA6DE6"/>
    <w:rsid w:val="00BB19C3"/>
    <w:rsid w:val="00C03AF6"/>
    <w:rsid w:val="00C17FC6"/>
    <w:rsid w:val="00C36FA9"/>
    <w:rsid w:val="00C77F99"/>
    <w:rsid w:val="00D006DA"/>
    <w:rsid w:val="00D32637"/>
    <w:rsid w:val="00D61579"/>
    <w:rsid w:val="00D71A85"/>
    <w:rsid w:val="00D82956"/>
    <w:rsid w:val="00D90140"/>
    <w:rsid w:val="00D90F22"/>
    <w:rsid w:val="00E900C1"/>
    <w:rsid w:val="00E9644A"/>
    <w:rsid w:val="00EB7208"/>
    <w:rsid w:val="00EE4AA6"/>
    <w:rsid w:val="00EE5D8C"/>
    <w:rsid w:val="00F84B2F"/>
    <w:rsid w:val="00F86995"/>
    <w:rsid w:val="00F96443"/>
    <w:rsid w:val="00F9731E"/>
    <w:rsid w:val="00FF7C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8"/>
    <o:shapelayout v:ext="edit">
      <o:idmap v:ext="edit" data="1"/>
    </o:shapelayout>
  </w:shapeDefaults>
  <w:decimalSymbol w:val="."/>
  <w:listSeparator w:val=","/>
  <w14:docId w14:val="2D255A14"/>
  <w15:chartTrackingRefBased/>
  <w15:docId w15:val="{09BEA8F8-8192-4AA8-8D3E-21D388D8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ED2"/>
    <w:pPr>
      <w:spacing w:before="120"/>
    </w:pPr>
    <w:rPr>
      <w:rFonts w:ascii="Arial" w:hAnsi="Arial"/>
      <w:sz w:val="24"/>
      <w:lang w:eastAsia="en-US"/>
    </w:rPr>
  </w:style>
  <w:style w:type="paragraph" w:styleId="Heading1">
    <w:name w:val="heading 1"/>
    <w:basedOn w:val="Normal"/>
    <w:next w:val="Normal"/>
    <w:qFormat/>
    <w:pPr>
      <w:keepNext/>
      <w:spacing w:before="240" w:after="60"/>
      <w:outlineLvl w:val="0"/>
    </w:pPr>
    <w:rPr>
      <w:rFonts w:ascii="Arial Mäori" w:hAnsi="Arial Mäori"/>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ind w:right="-1"/>
      <w:outlineLvl w:val="2"/>
    </w:pPr>
    <w:rPr>
      <w:rFonts w:ascii="Arial Mäori" w:hAnsi="Arial Mäori"/>
      <w:b/>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pBdr>
        <w:top w:val="single" w:sz="4" w:space="1" w:color="auto"/>
      </w:pBdr>
      <w:spacing w:before="0"/>
      <w:outlineLvl w:val="4"/>
    </w:pPr>
    <w:rPr>
      <w:b/>
      <w:lang w:val="en-GB"/>
    </w:rPr>
  </w:style>
  <w:style w:type="paragraph" w:styleId="Heading6">
    <w:name w:val="heading 6"/>
    <w:basedOn w:val="Normal"/>
    <w:next w:val="Normal"/>
    <w:qFormat/>
    <w:pPr>
      <w:keepNext/>
      <w:spacing w:befor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5Char">
    <w:name w:val="Heading 5 Char"/>
    <w:link w:val="Heading5"/>
    <w:rsid w:val="00335ED2"/>
    <w:rPr>
      <w:rFonts w:ascii="Arial" w:hAnsi="Arial"/>
      <w:b/>
      <w:sz w:val="24"/>
      <w:lang w:val="en-GB" w:eastAsia="en-US" w:bidi="ar-SA"/>
    </w:rPr>
  </w:style>
  <w:style w:type="paragraph" w:customStyle="1" w:styleId="AchievementStandardHeader">
    <w:name w:val="Achievement Standard Header"/>
    <w:basedOn w:val="Normal"/>
    <w:pPr>
      <w:jc w:val="center"/>
    </w:pPr>
    <w:rPr>
      <w:b/>
      <w:bCs/>
    </w:rPr>
  </w:style>
  <w:style w:type="paragraph" w:styleId="ListParagraph">
    <w:name w:val="List Paragraph"/>
    <w:basedOn w:val="Normal"/>
    <w:qFormat/>
    <w:rsid w:val="00335ED2"/>
    <w:pPr>
      <w:ind w:left="720"/>
      <w:contextualSpacing/>
    </w:pPr>
    <w:rPr>
      <w:rFonts w:eastAsia="Calibri"/>
    </w:rPr>
  </w:style>
  <w:style w:type="character" w:styleId="FollowedHyperlink">
    <w:name w:val="FollowedHyperlink"/>
    <w:rsid w:val="00E900C1"/>
    <w:rPr>
      <w:color w:val="800080"/>
      <w:u w:val="single"/>
    </w:rPr>
  </w:style>
  <w:style w:type="paragraph" w:styleId="NormalWeb">
    <w:name w:val="Normal (Web)"/>
    <w:basedOn w:val="Normal"/>
    <w:uiPriority w:val="99"/>
    <w:unhideWhenUsed/>
    <w:rsid w:val="007949CC"/>
    <w:pPr>
      <w:spacing w:before="100" w:beforeAutospacing="1" w:after="100" w:afterAutospacing="1"/>
    </w:pPr>
    <w:rPr>
      <w:rFonts w:ascii="Times New Roman" w:hAnsi="Times New Roman"/>
      <w:szCs w:val="24"/>
      <w:lang w:eastAsia="en-NZ"/>
    </w:rPr>
  </w:style>
  <w:style w:type="paragraph" w:customStyle="1" w:styleId="NCEAL2heading">
    <w:name w:val="NCEA L2 heading"/>
    <w:basedOn w:val="Normal"/>
    <w:rsid w:val="00AE3EEF"/>
    <w:pPr>
      <w:spacing w:before="240" w:after="240"/>
      <w:ind w:right="-1469"/>
    </w:pPr>
    <w:rPr>
      <w:rFonts w:eastAsia="Calibri" w:cs="Arial"/>
      <w:b/>
      <w:sz w:val="28"/>
      <w:lang w:val="en-GB" w:eastAsia="en-NZ" w:bidi="en-US"/>
    </w:rPr>
  </w:style>
  <w:style w:type="paragraph" w:customStyle="1" w:styleId="NCEAbodytext">
    <w:name w:val="NCEA bodytext"/>
    <w:link w:val="NCEAbodytextChar"/>
    <w:rsid w:val="00AE3EEF"/>
    <w:pPr>
      <w:tabs>
        <w:tab w:val="left" w:pos="397"/>
        <w:tab w:val="left" w:pos="794"/>
        <w:tab w:val="left" w:pos="1191"/>
      </w:tabs>
      <w:spacing w:before="120" w:after="120"/>
    </w:pPr>
    <w:rPr>
      <w:rFonts w:ascii="Arial" w:eastAsia="Calibri" w:hAnsi="Arial" w:cs="Arial"/>
      <w:sz w:val="22"/>
      <w:lang w:bidi="en-US"/>
    </w:rPr>
  </w:style>
  <w:style w:type="paragraph" w:customStyle="1" w:styleId="NCEAtablebody">
    <w:name w:val="NCEA table body"/>
    <w:basedOn w:val="Normal"/>
    <w:rsid w:val="00AE3EEF"/>
    <w:pPr>
      <w:spacing w:before="40" w:after="40"/>
    </w:pPr>
    <w:rPr>
      <w:rFonts w:eastAsia="Calibri"/>
      <w:sz w:val="20"/>
      <w:lang w:val="en-GB" w:eastAsia="en-NZ" w:bidi="en-US"/>
    </w:rPr>
  </w:style>
  <w:style w:type="paragraph" w:customStyle="1" w:styleId="NCEAtablebullet">
    <w:name w:val="NCEA table bullet"/>
    <w:basedOn w:val="Normal"/>
    <w:rsid w:val="00AE3EEF"/>
    <w:pPr>
      <w:numPr>
        <w:numId w:val="38"/>
      </w:numPr>
      <w:spacing w:before="40" w:after="40"/>
      <w:ind w:left="340" w:hanging="340"/>
    </w:pPr>
    <w:rPr>
      <w:rFonts w:eastAsia="Calibri"/>
      <w:sz w:val="20"/>
      <w:lang w:val="en-GB" w:eastAsia="en-NZ" w:bidi="en-US"/>
    </w:rPr>
  </w:style>
  <w:style w:type="paragraph" w:customStyle="1" w:styleId="NCEAtablehead">
    <w:name w:val="NCEA table head"/>
    <w:basedOn w:val="Normal"/>
    <w:rsid w:val="00AE3EEF"/>
    <w:pPr>
      <w:spacing w:before="60" w:after="60"/>
      <w:jc w:val="center"/>
    </w:pPr>
    <w:rPr>
      <w:rFonts w:eastAsia="Calibri" w:cs="Arial"/>
      <w:b/>
      <w:sz w:val="22"/>
      <w:szCs w:val="22"/>
      <w:lang w:val="en-GB" w:eastAsia="en-NZ" w:bidi="en-US"/>
    </w:rPr>
  </w:style>
  <w:style w:type="character" w:customStyle="1" w:styleId="NCEAbodytextChar">
    <w:name w:val="NCEA bodytext Char"/>
    <w:link w:val="NCEAbodytext"/>
    <w:rsid w:val="00AE3EEF"/>
    <w:rPr>
      <w:rFonts w:ascii="Arial" w:eastAsia="Calibri" w:hAnsi="Arial" w:cs="Arial"/>
      <w:sz w:val="22"/>
      <w:lang w:bidi="en-US"/>
    </w:rPr>
  </w:style>
  <w:style w:type="paragraph" w:customStyle="1" w:styleId="NCEAbullets">
    <w:name w:val="NCEA bullets"/>
    <w:basedOn w:val="NCEAbodytext"/>
    <w:link w:val="NCEAbulletsChar"/>
    <w:rsid w:val="00C03AF6"/>
    <w:pPr>
      <w:widowControl w:val="0"/>
      <w:numPr>
        <w:numId w:val="39"/>
      </w:numPr>
      <w:autoSpaceDE w:val="0"/>
      <w:autoSpaceDN w:val="0"/>
      <w:adjustRightInd w:val="0"/>
      <w:spacing w:before="80" w:after="80"/>
      <w:ind w:left="397" w:hanging="397"/>
    </w:pPr>
    <w:rPr>
      <w:szCs w:val="24"/>
      <w:lang w:val="en-US" w:bidi="ar-SA"/>
    </w:rPr>
  </w:style>
  <w:style w:type="character" w:customStyle="1" w:styleId="NCEAbulletsChar">
    <w:name w:val="NCEA bullets Char"/>
    <w:link w:val="NCEAbullets"/>
    <w:rsid w:val="00C03AF6"/>
    <w:rPr>
      <w:rFonts w:ascii="Arial" w:eastAsia="Calibri" w:hAnsi="Arial" w:cs="Arial"/>
      <w:sz w:val="22"/>
      <w:szCs w:val="24"/>
      <w:lang w:val="en-US"/>
    </w:rPr>
  </w:style>
  <w:style w:type="character" w:styleId="UnresolvedMention">
    <w:name w:val="Unresolved Mention"/>
    <w:uiPriority w:val="99"/>
    <w:semiHidden/>
    <w:unhideWhenUsed/>
    <w:rsid w:val="00D32637"/>
    <w:rPr>
      <w:color w:val="605E5C"/>
      <w:shd w:val="clear" w:color="auto" w:fill="E1DFDD"/>
    </w:rPr>
  </w:style>
  <w:style w:type="table" w:styleId="TableGrid">
    <w:name w:val="Table Grid"/>
    <w:basedOn w:val="TableNormal"/>
    <w:rsid w:val="006B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6857">
      <w:bodyDiv w:val="1"/>
      <w:marLeft w:val="0"/>
      <w:marRight w:val="0"/>
      <w:marTop w:val="0"/>
      <w:marBottom w:val="0"/>
      <w:divBdr>
        <w:top w:val="none" w:sz="0" w:space="0" w:color="auto"/>
        <w:left w:val="none" w:sz="0" w:space="0" w:color="auto"/>
        <w:bottom w:val="none" w:sz="0" w:space="0" w:color="auto"/>
        <w:right w:val="none" w:sz="0" w:space="0" w:color="auto"/>
      </w:divBdr>
      <w:divsChild>
        <w:div w:id="704211693">
          <w:marLeft w:val="0"/>
          <w:marRight w:val="0"/>
          <w:marTop w:val="0"/>
          <w:marBottom w:val="0"/>
          <w:divBdr>
            <w:top w:val="none" w:sz="0" w:space="0" w:color="auto"/>
            <w:left w:val="none" w:sz="0" w:space="0" w:color="auto"/>
            <w:bottom w:val="none" w:sz="0" w:space="0" w:color="auto"/>
            <w:right w:val="none" w:sz="0" w:space="0" w:color="auto"/>
          </w:divBdr>
        </w:div>
        <w:div w:id="1618290528">
          <w:marLeft w:val="0"/>
          <w:marRight w:val="0"/>
          <w:marTop w:val="0"/>
          <w:marBottom w:val="0"/>
          <w:divBdr>
            <w:top w:val="none" w:sz="0" w:space="0" w:color="auto"/>
            <w:left w:val="none" w:sz="0" w:space="0" w:color="auto"/>
            <w:bottom w:val="none" w:sz="0" w:space="0" w:color="auto"/>
            <w:right w:val="none" w:sz="0" w:space="0" w:color="auto"/>
          </w:divBdr>
        </w:div>
      </w:divsChild>
    </w:div>
    <w:div w:id="835417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omscool.weebly.com/astronomy-issu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Soft\MSOFFICE\TEMPLATE\FIM%20Standard%20Templates\Achievement%20Standard%20-%20Registered%20-%20Eng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E282-CEA9-42FC-87D6-0042C9E3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Achievement Standard - Registered - English</Template>
  <TotalTime>15</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91188 Examine an Earth and Space Science issue and the validity of the information communicated to the public</vt:lpstr>
    </vt:vector>
  </TitlesOfParts>
  <Manager/>
  <Company>NZ Qualifications Authority</Company>
  <LinksUpToDate>false</LinksUpToDate>
  <CharactersWithSpaces>2738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91188 Examine an Earth and Space Science issue and the validity of the information communicated to the public</dc:title>
  <dc:subject>Science</dc:subject>
  <dc:creator>NZ Qualifications Authority</dc:creator>
  <cp:keywords/>
  <dc:description/>
  <cp:lastModifiedBy>Graeme Bloomfield</cp:lastModifiedBy>
  <cp:revision>15</cp:revision>
  <cp:lastPrinted>2019-09-25T21:56:00Z</cp:lastPrinted>
  <dcterms:created xsi:type="dcterms:W3CDTF">2019-09-25T21:55:00Z</dcterms:created>
  <dcterms:modified xsi:type="dcterms:W3CDTF">2021-08-23T22:09:00Z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AchNonMathReg</vt:lpwstr>
  </property>
  <property fmtid="{D5CDD505-2E9C-101B-9397-08002B2CF9AE}" pid="3" name="_TemplateVersion">
    <vt:i4>1</vt:i4>
  </property>
  <property fmtid="{D5CDD505-2E9C-101B-9397-08002B2CF9AE}" pid="4" name="_TemplateLanguage">
    <vt:lpwstr>English</vt:lpwstr>
  </property>
</Properties>
</file>