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0E" w:rsidRPr="00C16A0E" w:rsidRDefault="00C16A0E" w:rsidP="00C16A0E">
      <w:pPr>
        <w:spacing w:after="0" w:line="240" w:lineRule="auto"/>
        <w:rPr>
          <w:rFonts w:ascii="Times New Roman" w:eastAsia="Times New Roman" w:hAnsi="Times New Roman" w:cs="Times New Roman"/>
          <w:sz w:val="24"/>
          <w:szCs w:val="24"/>
          <w:lang w:eastAsia="en-NZ"/>
        </w:rPr>
      </w:pPr>
      <w:r w:rsidRPr="00C16A0E">
        <w:rPr>
          <w:rFonts w:ascii="Arial" w:eastAsia="Times New Roman" w:hAnsi="Arial" w:cs="Arial"/>
          <w:b/>
          <w:bCs/>
          <w:color w:val="000000"/>
          <w:sz w:val="48"/>
          <w:szCs w:val="48"/>
          <w:u w:val="single"/>
          <w:lang w:eastAsia="en-NZ"/>
        </w:rPr>
        <w:t>Bryozoan colonies</w:t>
      </w:r>
    </w:p>
    <w:p w:rsidR="00C16A0E" w:rsidRPr="00C16A0E" w:rsidRDefault="00C16A0E" w:rsidP="00C16A0E">
      <w:pPr>
        <w:spacing w:after="0" w:line="240" w:lineRule="auto"/>
        <w:rPr>
          <w:rFonts w:ascii="Times New Roman" w:eastAsia="Times New Roman" w:hAnsi="Times New Roman" w:cs="Times New Roman"/>
          <w:sz w:val="24"/>
          <w:szCs w:val="24"/>
          <w:lang w:eastAsia="en-NZ"/>
        </w:rPr>
      </w:pP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 xml:space="preserve">A bryozoan coral is a sedentary aquatic invertebrate of the phylum </w:t>
      </w:r>
      <w:proofErr w:type="spellStart"/>
      <w:r w:rsidRPr="00C16A0E">
        <w:rPr>
          <w:rFonts w:ascii="Arial" w:eastAsia="Times New Roman" w:hAnsi="Arial" w:cs="Arial"/>
          <w:color w:val="000000"/>
          <w:sz w:val="23"/>
          <w:szCs w:val="23"/>
          <w:lang w:eastAsia="en-NZ"/>
        </w:rPr>
        <w:t>Bryozoa</w:t>
      </w:r>
      <w:proofErr w:type="spellEnd"/>
      <w:r w:rsidRPr="00C16A0E">
        <w:rPr>
          <w:rFonts w:ascii="Arial" w:eastAsia="Times New Roman" w:hAnsi="Arial" w:cs="Arial"/>
          <w:color w:val="000000"/>
          <w:sz w:val="23"/>
          <w:szCs w:val="23"/>
          <w:lang w:eastAsia="en-NZ"/>
        </w:rPr>
        <w:t>, which comprises the moss animals.</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Individuals in bryozoan colonies are called zooids since they are not fully independent animals.</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 xml:space="preserve">In the </w:t>
      </w:r>
      <w:proofErr w:type="spellStart"/>
      <w:proofErr w:type="gramStart"/>
      <w:r w:rsidRPr="00C16A0E">
        <w:rPr>
          <w:rFonts w:ascii="Arial" w:eastAsia="Times New Roman" w:hAnsi="Arial" w:cs="Arial"/>
          <w:color w:val="000000"/>
          <w:sz w:val="23"/>
          <w:szCs w:val="23"/>
          <w:lang w:eastAsia="en-NZ"/>
        </w:rPr>
        <w:t>tasman</w:t>
      </w:r>
      <w:proofErr w:type="spellEnd"/>
      <w:proofErr w:type="gramEnd"/>
      <w:r w:rsidRPr="00C16A0E">
        <w:rPr>
          <w:rFonts w:ascii="Arial" w:eastAsia="Times New Roman" w:hAnsi="Arial" w:cs="Arial"/>
          <w:color w:val="000000"/>
          <w:sz w:val="23"/>
          <w:szCs w:val="23"/>
          <w:lang w:eastAsia="en-NZ"/>
        </w:rPr>
        <w:t xml:space="preserve"> bay bryozoan corals form significant populations and coralline growths, especially off </w:t>
      </w:r>
      <w:proofErr w:type="spellStart"/>
      <w:r w:rsidRPr="00C16A0E">
        <w:rPr>
          <w:rFonts w:ascii="Arial" w:eastAsia="Times New Roman" w:hAnsi="Arial" w:cs="Arial"/>
          <w:color w:val="000000"/>
          <w:sz w:val="23"/>
          <w:szCs w:val="23"/>
          <w:lang w:eastAsia="en-NZ"/>
        </w:rPr>
        <w:t>abel</w:t>
      </w:r>
      <w:proofErr w:type="spellEnd"/>
      <w:r w:rsidRPr="00C16A0E">
        <w:rPr>
          <w:rFonts w:ascii="Arial" w:eastAsia="Times New Roman" w:hAnsi="Arial" w:cs="Arial"/>
          <w:color w:val="000000"/>
          <w:sz w:val="23"/>
          <w:szCs w:val="23"/>
          <w:lang w:eastAsia="en-NZ"/>
        </w:rPr>
        <w:t xml:space="preserve"> </w:t>
      </w:r>
      <w:proofErr w:type="spellStart"/>
      <w:r w:rsidRPr="00C16A0E">
        <w:rPr>
          <w:rFonts w:ascii="Arial" w:eastAsia="Times New Roman" w:hAnsi="Arial" w:cs="Arial"/>
          <w:color w:val="000000"/>
          <w:sz w:val="23"/>
          <w:szCs w:val="23"/>
          <w:lang w:eastAsia="en-NZ"/>
        </w:rPr>
        <w:t>tasman</w:t>
      </w:r>
      <w:proofErr w:type="spellEnd"/>
      <w:r w:rsidRPr="00C16A0E">
        <w:rPr>
          <w:rFonts w:ascii="Arial" w:eastAsia="Times New Roman" w:hAnsi="Arial" w:cs="Arial"/>
          <w:color w:val="000000"/>
          <w:sz w:val="23"/>
          <w:szCs w:val="23"/>
          <w:lang w:eastAsia="en-NZ"/>
        </w:rPr>
        <w:t xml:space="preserve"> national park (separation point) and outer parts of </w:t>
      </w:r>
      <w:proofErr w:type="spellStart"/>
      <w:r w:rsidRPr="00C16A0E">
        <w:rPr>
          <w:rFonts w:ascii="Arial" w:eastAsia="Times New Roman" w:hAnsi="Arial" w:cs="Arial"/>
          <w:color w:val="000000"/>
          <w:sz w:val="23"/>
          <w:szCs w:val="23"/>
          <w:lang w:eastAsia="en-NZ"/>
        </w:rPr>
        <w:t>marlborough</w:t>
      </w:r>
      <w:proofErr w:type="spellEnd"/>
      <w:r w:rsidRPr="00C16A0E">
        <w:rPr>
          <w:rFonts w:ascii="Arial" w:eastAsia="Times New Roman" w:hAnsi="Arial" w:cs="Arial"/>
          <w:color w:val="000000"/>
          <w:sz w:val="23"/>
          <w:szCs w:val="23"/>
          <w:lang w:eastAsia="en-NZ"/>
        </w:rPr>
        <w:t xml:space="preserve"> sounds.</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The bryozoan colonies were identified as important juvenile fish habitats because the physical structure of the colonies increased the microhabitat diversity and localised biodiversity</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 xml:space="preserve">There has been a significant drop in numbers of bryozoan around separation point due to net fishing which ripped up the vast amount of coral due to it being very weak and brittle </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 xml:space="preserve">with the reduction in number of snapper and </w:t>
      </w:r>
      <w:proofErr w:type="spellStart"/>
      <w:r w:rsidRPr="00C16A0E">
        <w:rPr>
          <w:rFonts w:ascii="Arial" w:eastAsia="Times New Roman" w:hAnsi="Arial" w:cs="Arial"/>
          <w:color w:val="000000"/>
          <w:sz w:val="23"/>
          <w:szCs w:val="23"/>
          <w:lang w:eastAsia="en-NZ"/>
        </w:rPr>
        <w:t>tarakihi</w:t>
      </w:r>
      <w:proofErr w:type="spellEnd"/>
      <w:r w:rsidRPr="00C16A0E">
        <w:rPr>
          <w:rFonts w:ascii="Arial" w:eastAsia="Times New Roman" w:hAnsi="Arial" w:cs="Arial"/>
          <w:color w:val="000000"/>
          <w:sz w:val="23"/>
          <w:szCs w:val="23"/>
          <w:lang w:eastAsia="en-NZ"/>
        </w:rPr>
        <w:t xml:space="preserve"> reported after fishing at separation point, 156 square km of separation point was closed off to all power-fishing methods in 1980 to protect the bryozoan habitat</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proofErr w:type="gramStart"/>
      <w:r w:rsidRPr="00C16A0E">
        <w:rPr>
          <w:rFonts w:ascii="Arial" w:eastAsia="Times New Roman" w:hAnsi="Arial" w:cs="Arial"/>
          <w:color w:val="000000"/>
          <w:sz w:val="23"/>
          <w:szCs w:val="23"/>
          <w:lang w:eastAsia="en-NZ"/>
        </w:rPr>
        <w:t>a</w:t>
      </w:r>
      <w:proofErr w:type="gramEnd"/>
      <w:r w:rsidRPr="00C16A0E">
        <w:rPr>
          <w:rFonts w:ascii="Arial" w:eastAsia="Times New Roman" w:hAnsi="Arial" w:cs="Arial"/>
          <w:color w:val="000000"/>
          <w:sz w:val="23"/>
          <w:szCs w:val="23"/>
          <w:lang w:eastAsia="en-NZ"/>
        </w:rPr>
        <w:t xml:space="preserve"> study was followed up on the bryozoan colonies at separation point later on in 2003. this study showed that the ban of power fishing worked because the bryozoan coral colonies had regrown and there was no signs of trawl or dredge marks from the large fishing nets, it also showed that the </w:t>
      </w:r>
      <w:proofErr w:type="spellStart"/>
      <w:r w:rsidRPr="00C16A0E">
        <w:rPr>
          <w:rFonts w:ascii="Arial" w:eastAsia="Times New Roman" w:hAnsi="Arial" w:cs="Arial"/>
          <w:color w:val="000000"/>
          <w:sz w:val="23"/>
          <w:szCs w:val="23"/>
          <w:lang w:eastAsia="en-NZ"/>
        </w:rPr>
        <w:t>colonie</w:t>
      </w:r>
      <w:proofErr w:type="spellEnd"/>
      <w:r w:rsidRPr="00C16A0E">
        <w:rPr>
          <w:rFonts w:ascii="Arial" w:eastAsia="Times New Roman" w:hAnsi="Arial" w:cs="Arial"/>
          <w:color w:val="000000"/>
          <w:sz w:val="23"/>
          <w:szCs w:val="23"/>
          <w:lang w:eastAsia="en-NZ"/>
        </w:rPr>
        <w:t xml:space="preserve"> had not been completely destroyed but just </w:t>
      </w:r>
      <w:proofErr w:type="spellStart"/>
      <w:r w:rsidRPr="00C16A0E">
        <w:rPr>
          <w:rFonts w:ascii="Arial" w:eastAsia="Times New Roman" w:hAnsi="Arial" w:cs="Arial"/>
          <w:color w:val="000000"/>
          <w:sz w:val="23"/>
          <w:szCs w:val="23"/>
          <w:lang w:eastAsia="en-NZ"/>
        </w:rPr>
        <w:t>just</w:t>
      </w:r>
      <w:proofErr w:type="spellEnd"/>
      <w:r w:rsidRPr="00C16A0E">
        <w:rPr>
          <w:rFonts w:ascii="Arial" w:eastAsia="Times New Roman" w:hAnsi="Arial" w:cs="Arial"/>
          <w:color w:val="000000"/>
          <w:sz w:val="23"/>
          <w:szCs w:val="23"/>
          <w:lang w:eastAsia="en-NZ"/>
        </w:rPr>
        <w:t xml:space="preserve"> almost destroyed, if they had put the ban of power fishing in much later they wouldn’t have been able to grow back.</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r w:rsidRPr="00C16A0E">
        <w:rPr>
          <w:rFonts w:ascii="Arial" w:eastAsia="Times New Roman" w:hAnsi="Arial" w:cs="Arial"/>
          <w:color w:val="000000"/>
          <w:sz w:val="23"/>
          <w:szCs w:val="23"/>
          <w:lang w:eastAsia="en-NZ"/>
        </w:rPr>
        <w:t>when the bryozoan corals were studied in 2003 they were covered with a slight film of silt showing that over the years the amount of sedimentation in the water has increased</w:t>
      </w:r>
    </w:p>
    <w:p w:rsidR="00C16A0E" w:rsidRPr="00C16A0E" w:rsidRDefault="00C16A0E" w:rsidP="00C16A0E">
      <w:pPr>
        <w:numPr>
          <w:ilvl w:val="0"/>
          <w:numId w:val="1"/>
        </w:numPr>
        <w:spacing w:after="0" w:line="240" w:lineRule="auto"/>
        <w:textAlignment w:val="baseline"/>
        <w:rPr>
          <w:rFonts w:ascii="Arial" w:eastAsia="Times New Roman" w:hAnsi="Arial" w:cs="Arial"/>
          <w:color w:val="000000"/>
          <w:sz w:val="23"/>
          <w:szCs w:val="23"/>
          <w:lang w:eastAsia="en-NZ"/>
        </w:rPr>
      </w:pPr>
      <w:proofErr w:type="gramStart"/>
      <w:r w:rsidRPr="00C16A0E">
        <w:rPr>
          <w:rFonts w:ascii="Arial" w:eastAsia="Times New Roman" w:hAnsi="Arial" w:cs="Arial"/>
          <w:color w:val="000000"/>
          <w:sz w:val="23"/>
          <w:szCs w:val="23"/>
          <w:lang w:eastAsia="en-NZ"/>
        </w:rPr>
        <w:t>a</w:t>
      </w:r>
      <w:proofErr w:type="gramEnd"/>
      <w:r w:rsidRPr="00C16A0E">
        <w:rPr>
          <w:rFonts w:ascii="Arial" w:eastAsia="Times New Roman" w:hAnsi="Arial" w:cs="Arial"/>
          <w:color w:val="000000"/>
          <w:sz w:val="23"/>
          <w:szCs w:val="23"/>
          <w:lang w:eastAsia="en-NZ"/>
        </w:rPr>
        <w:t xml:space="preserve"> study of the percentage occurrence of invertebrate happened in 2000 and another in 2005 for comparison. </w:t>
      </w:r>
      <w:proofErr w:type="gramStart"/>
      <w:r w:rsidRPr="00C16A0E">
        <w:rPr>
          <w:rFonts w:ascii="Arial" w:eastAsia="Times New Roman" w:hAnsi="Arial" w:cs="Arial"/>
          <w:color w:val="000000"/>
          <w:sz w:val="23"/>
          <w:szCs w:val="23"/>
          <w:lang w:eastAsia="en-NZ"/>
        </w:rPr>
        <w:t>some</w:t>
      </w:r>
      <w:proofErr w:type="gramEnd"/>
      <w:r w:rsidRPr="00C16A0E">
        <w:rPr>
          <w:rFonts w:ascii="Arial" w:eastAsia="Times New Roman" w:hAnsi="Arial" w:cs="Arial"/>
          <w:color w:val="000000"/>
          <w:sz w:val="23"/>
          <w:szCs w:val="23"/>
          <w:lang w:eastAsia="en-NZ"/>
        </w:rPr>
        <w:t xml:space="preserve"> examples of invertebrate were starfish (</w:t>
      </w:r>
      <w:proofErr w:type="spellStart"/>
      <w:r w:rsidRPr="00C16A0E">
        <w:rPr>
          <w:rFonts w:ascii="Arial" w:eastAsia="Times New Roman" w:hAnsi="Arial" w:cs="Arial"/>
          <w:color w:val="000000"/>
          <w:sz w:val="23"/>
          <w:szCs w:val="23"/>
          <w:lang w:eastAsia="en-NZ"/>
        </w:rPr>
        <w:t>Asteroidea</w:t>
      </w:r>
      <w:proofErr w:type="spellEnd"/>
      <w:r w:rsidRPr="00C16A0E">
        <w:rPr>
          <w:rFonts w:ascii="Arial" w:eastAsia="Times New Roman" w:hAnsi="Arial" w:cs="Arial"/>
          <w:color w:val="000000"/>
          <w:sz w:val="23"/>
          <w:szCs w:val="23"/>
          <w:lang w:eastAsia="en-NZ"/>
        </w:rPr>
        <w:t>), sea urchins (</w:t>
      </w:r>
      <w:proofErr w:type="spellStart"/>
      <w:r w:rsidRPr="00C16A0E">
        <w:rPr>
          <w:rFonts w:ascii="Arial" w:eastAsia="Times New Roman" w:hAnsi="Arial" w:cs="Arial"/>
          <w:color w:val="000000"/>
          <w:sz w:val="23"/>
          <w:szCs w:val="23"/>
          <w:lang w:eastAsia="en-NZ"/>
        </w:rPr>
        <w:t>Echinoidea</w:t>
      </w:r>
      <w:proofErr w:type="spellEnd"/>
      <w:r w:rsidRPr="00C16A0E">
        <w:rPr>
          <w:rFonts w:ascii="Arial" w:eastAsia="Times New Roman" w:hAnsi="Arial" w:cs="Arial"/>
          <w:color w:val="000000"/>
          <w:sz w:val="23"/>
          <w:szCs w:val="23"/>
          <w:lang w:eastAsia="en-NZ"/>
        </w:rPr>
        <w:t>) and sea cucumbers (</w:t>
      </w:r>
      <w:proofErr w:type="spellStart"/>
      <w:r w:rsidRPr="00C16A0E">
        <w:rPr>
          <w:rFonts w:ascii="Arial" w:eastAsia="Times New Roman" w:hAnsi="Arial" w:cs="Arial"/>
          <w:color w:val="000000"/>
          <w:sz w:val="23"/>
          <w:szCs w:val="23"/>
          <w:lang w:eastAsia="en-NZ"/>
        </w:rPr>
        <w:t>Holothuroidea</w:t>
      </w:r>
      <w:proofErr w:type="spellEnd"/>
      <w:r w:rsidRPr="00C16A0E">
        <w:rPr>
          <w:rFonts w:ascii="Arial" w:eastAsia="Times New Roman" w:hAnsi="Arial" w:cs="Arial"/>
          <w:color w:val="000000"/>
          <w:sz w:val="23"/>
          <w:szCs w:val="23"/>
          <w:lang w:eastAsia="en-NZ"/>
        </w:rPr>
        <w:t>).  </w:t>
      </w:r>
    </w:p>
    <w:p w:rsidR="00256677" w:rsidRDefault="00C16A0E" w:rsidP="00C16A0E">
      <w:r w:rsidRPr="00C16A0E">
        <w:rPr>
          <w:rFonts w:ascii="Arial" w:eastAsia="Times New Roman" w:hAnsi="Arial" w:cs="Arial"/>
          <w:noProof/>
          <w:color w:val="000000"/>
          <w:sz w:val="23"/>
          <w:szCs w:val="23"/>
          <w:lang w:eastAsia="en-NZ"/>
        </w:rPr>
        <w:drawing>
          <wp:anchor distT="0" distB="0" distL="114300" distR="114300" simplePos="0" relativeHeight="251658240" behindDoc="1" locked="0" layoutInCell="1" allowOverlap="1" wp14:anchorId="5CC15D7E" wp14:editId="012C8178">
            <wp:simplePos x="0" y="0"/>
            <wp:positionH relativeFrom="column">
              <wp:posOffset>115974</wp:posOffset>
            </wp:positionH>
            <wp:positionV relativeFrom="paragraph">
              <wp:posOffset>446925</wp:posOffset>
            </wp:positionV>
            <wp:extent cx="3025775" cy="1513205"/>
            <wp:effectExtent l="0" t="0" r="3175" b="0"/>
            <wp:wrapSquare wrapText="bothSides"/>
            <wp:docPr id="2" name="Picture 2" descr="https://lh5.googleusercontent.com/tLHQP_gqgEUOTMB5uCWX-NbnbhiKCZftUTJDpU2x9X91yCpTJlYgjka6tpqJokCmz1aKt4A0KyR3CwtSa7OcD7Yiic4_6rjLnSOSARZEYkwVce2XoWKPWhW-mLIx3OO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LHQP_gqgEUOTMB5uCWX-NbnbhiKCZftUTJDpU2x9X91yCpTJlYgjka6tpqJokCmz1aKt4A0KyR3CwtSa7OcD7Yiic4_6rjLnSOSARZEYkwVce2XoWKPWhW-mLIx3OOHo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5775" cy="1513205"/>
                    </a:xfrm>
                    <a:prstGeom prst="rect">
                      <a:avLst/>
                    </a:prstGeom>
                    <a:noFill/>
                    <a:ln>
                      <a:noFill/>
                    </a:ln>
                  </pic:spPr>
                </pic:pic>
              </a:graphicData>
            </a:graphic>
          </wp:anchor>
        </w:drawing>
      </w:r>
      <w:r w:rsidRPr="00C16A0E">
        <w:rPr>
          <w:rFonts w:ascii="Arial" w:eastAsia="Times New Roman" w:hAnsi="Arial" w:cs="Arial"/>
          <w:noProof/>
          <w:color w:val="000000"/>
          <w:sz w:val="23"/>
          <w:szCs w:val="23"/>
          <w:lang w:eastAsia="en-NZ"/>
        </w:rPr>
        <w:drawing>
          <wp:anchor distT="0" distB="0" distL="114300" distR="114300" simplePos="0" relativeHeight="251659264" behindDoc="0" locked="0" layoutInCell="1" allowOverlap="1" wp14:anchorId="628D4D07" wp14:editId="61D0E394">
            <wp:simplePos x="0" y="0"/>
            <wp:positionH relativeFrom="column">
              <wp:posOffset>3441296</wp:posOffset>
            </wp:positionH>
            <wp:positionV relativeFrom="paragraph">
              <wp:posOffset>224675</wp:posOffset>
            </wp:positionV>
            <wp:extent cx="2161540" cy="2127885"/>
            <wp:effectExtent l="0" t="0" r="0" b="5715"/>
            <wp:wrapThrough wrapText="bothSides">
              <wp:wrapPolygon edited="0">
                <wp:start x="0" y="0"/>
                <wp:lineTo x="0" y="21465"/>
                <wp:lineTo x="21321" y="21465"/>
                <wp:lineTo x="21321" y="0"/>
                <wp:lineTo x="0" y="0"/>
              </wp:wrapPolygon>
            </wp:wrapThrough>
            <wp:docPr id="1" name="Picture 1" descr="https://lh5.googleusercontent.com/8KPskrYOWpXdQ-cqIjVT5nm48b52enwZA1ATqf0fWHtR214HrKRnypfQzwhGOwyHpi7afO0QMr17BsAIbKUxZvCabVGp53sjTCyOgBLM6zWsGapesEcCjNnqNZXcfJVEx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KPskrYOWpXdQ-cqIjVT5nm48b52enwZA1ATqf0fWHtR214HrKRnypfQzwhGOwyHpi7afO0QMr17BsAIbKUxZvCabVGp53sjTCyOgBLM6zWsGapesEcCjNnqNZXcfJVEx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2127885"/>
                    </a:xfrm>
                    <a:prstGeom prst="rect">
                      <a:avLst/>
                    </a:prstGeom>
                    <a:noFill/>
                    <a:ln>
                      <a:noFill/>
                    </a:ln>
                  </pic:spPr>
                </pic:pic>
              </a:graphicData>
            </a:graphic>
          </wp:anchor>
        </w:drawing>
      </w:r>
      <w:r w:rsidRPr="00C16A0E">
        <w:rPr>
          <w:rFonts w:ascii="Times New Roman" w:eastAsia="Times New Roman" w:hAnsi="Times New Roman" w:cs="Times New Roman"/>
          <w:sz w:val="24"/>
          <w:szCs w:val="24"/>
          <w:lang w:eastAsia="en-NZ"/>
        </w:rPr>
        <w:br/>
      </w:r>
      <w:r w:rsidRPr="00C16A0E">
        <w:rPr>
          <w:rFonts w:ascii="Times New Roman" w:eastAsia="Times New Roman" w:hAnsi="Times New Roman" w:cs="Times New Roman"/>
          <w:sz w:val="24"/>
          <w:szCs w:val="24"/>
          <w:lang w:eastAsia="en-NZ"/>
        </w:rPr>
        <w:br/>
      </w:r>
      <w:r w:rsidRPr="00C16A0E">
        <w:rPr>
          <w:rFonts w:ascii="Times New Roman" w:eastAsia="Times New Roman" w:hAnsi="Times New Roman" w:cs="Times New Roman"/>
          <w:sz w:val="24"/>
          <w:szCs w:val="24"/>
          <w:lang w:eastAsia="en-NZ"/>
        </w:rPr>
        <w:br/>
      </w:r>
      <w:r w:rsidRPr="00C16A0E">
        <w:rPr>
          <w:rFonts w:ascii="Times New Roman" w:eastAsia="Times New Roman" w:hAnsi="Times New Roman" w:cs="Times New Roman"/>
          <w:sz w:val="24"/>
          <w:szCs w:val="24"/>
          <w:lang w:eastAsia="en-NZ"/>
        </w:rPr>
        <w:br/>
      </w:r>
      <w:r>
        <w:rPr>
          <w:rFonts w:ascii="Times New Roman" w:eastAsia="Times New Roman" w:hAnsi="Times New Roman" w:cs="Times New Roman"/>
          <w:sz w:val="24"/>
          <w:szCs w:val="24"/>
          <w:lang w:eastAsia="en-NZ"/>
        </w:rPr>
        <w:br/>
      </w:r>
      <w:r>
        <w:rPr>
          <w:rFonts w:ascii="Times New Roman" w:eastAsia="Times New Roman" w:hAnsi="Times New Roman" w:cs="Times New Roman"/>
          <w:sz w:val="24"/>
          <w:szCs w:val="24"/>
          <w:lang w:eastAsia="en-NZ"/>
        </w:rPr>
        <w:br/>
      </w:r>
      <w:bookmarkStart w:id="0" w:name="_GoBack"/>
      <w:bookmarkEnd w:id="0"/>
      <w:proofErr w:type="gramStart"/>
      <w:r w:rsidRPr="00C16A0E">
        <w:rPr>
          <w:rFonts w:ascii="Arial" w:eastAsia="Times New Roman" w:hAnsi="Arial" w:cs="Arial"/>
          <w:color w:val="000000"/>
          <w:sz w:val="23"/>
          <w:szCs w:val="23"/>
          <w:lang w:eastAsia="en-NZ"/>
        </w:rPr>
        <w:t>a</w:t>
      </w:r>
      <w:proofErr w:type="gramEnd"/>
      <w:r w:rsidRPr="00C16A0E">
        <w:rPr>
          <w:rFonts w:ascii="Arial" w:eastAsia="Times New Roman" w:hAnsi="Arial" w:cs="Arial"/>
          <w:color w:val="000000"/>
          <w:sz w:val="23"/>
          <w:szCs w:val="23"/>
          <w:lang w:eastAsia="en-NZ"/>
        </w:rPr>
        <w:t xml:space="preserve"> surprising outcome with the study was that the </w:t>
      </w:r>
      <w:proofErr w:type="spellStart"/>
      <w:r w:rsidRPr="00C16A0E">
        <w:rPr>
          <w:rFonts w:ascii="Arial" w:eastAsia="Times New Roman" w:hAnsi="Arial" w:cs="Arial"/>
          <w:color w:val="000000"/>
          <w:sz w:val="23"/>
          <w:szCs w:val="23"/>
          <w:lang w:eastAsia="en-NZ"/>
        </w:rPr>
        <w:t>Pecten</w:t>
      </w:r>
      <w:proofErr w:type="spellEnd"/>
      <w:r w:rsidRPr="00C16A0E">
        <w:rPr>
          <w:rFonts w:ascii="Arial" w:eastAsia="Times New Roman" w:hAnsi="Arial" w:cs="Arial"/>
          <w:color w:val="000000"/>
          <w:sz w:val="23"/>
          <w:szCs w:val="23"/>
          <w:lang w:eastAsia="en-NZ"/>
        </w:rPr>
        <w:t xml:space="preserve"> </w:t>
      </w:r>
      <w:proofErr w:type="spellStart"/>
      <w:r w:rsidRPr="00C16A0E">
        <w:rPr>
          <w:rFonts w:ascii="Arial" w:eastAsia="Times New Roman" w:hAnsi="Arial" w:cs="Arial"/>
          <w:color w:val="000000"/>
          <w:sz w:val="23"/>
          <w:szCs w:val="23"/>
          <w:lang w:eastAsia="en-NZ"/>
        </w:rPr>
        <w:t>Novaezelandiae</w:t>
      </w:r>
      <w:proofErr w:type="spellEnd"/>
      <w:r w:rsidRPr="00C16A0E">
        <w:rPr>
          <w:rFonts w:ascii="Arial" w:eastAsia="Times New Roman" w:hAnsi="Arial" w:cs="Arial"/>
          <w:color w:val="000000"/>
          <w:sz w:val="23"/>
          <w:szCs w:val="23"/>
          <w:lang w:eastAsia="en-NZ"/>
        </w:rPr>
        <w:t xml:space="preserve"> (scallop) was at 70% in the first catch in 2000 but in the second test 5 years later it  was at 0%</w:t>
      </w:r>
    </w:p>
    <w:sectPr w:rsidR="00256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0F76"/>
    <w:multiLevelType w:val="multilevel"/>
    <w:tmpl w:val="9586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0E"/>
    <w:rsid w:val="002E5758"/>
    <w:rsid w:val="00784EE8"/>
    <w:rsid w:val="00C1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A45B-CEC0-413E-8829-D1390D58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A0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74E6074B</Template>
  <TotalTime>1</TotalTime>
  <Pages>1</Pages>
  <Words>303</Words>
  <Characters>1729</Characters>
  <Application>Microsoft Office Word</Application>
  <DocSecurity>0</DocSecurity>
  <Lines>14</Lines>
  <Paragraphs>4</Paragraphs>
  <ScaleCrop>false</ScaleCrop>
  <Company>Nayland College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Elliott-Jones</dc:creator>
  <cp:keywords/>
  <dc:description/>
  <cp:lastModifiedBy>Reggie Elliott-Jones</cp:lastModifiedBy>
  <cp:revision>1</cp:revision>
  <dcterms:created xsi:type="dcterms:W3CDTF">2015-02-18T00:58:00Z</dcterms:created>
  <dcterms:modified xsi:type="dcterms:W3CDTF">2015-02-18T00:59:00Z</dcterms:modified>
</cp:coreProperties>
</file>