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8" w:rsidRPr="003E67B8" w:rsidRDefault="003E67B8" w:rsidP="003E67B8">
      <w:pPr>
        <w:jc w:val="center"/>
        <w:rPr>
          <w:b/>
          <w:sz w:val="28"/>
          <w:szCs w:val="28"/>
        </w:rPr>
      </w:pPr>
      <w:r w:rsidRPr="003E67B8">
        <w:rPr>
          <w:b/>
          <w:sz w:val="28"/>
          <w:szCs w:val="28"/>
        </w:rPr>
        <w:t>Hawaii v New Zealand</w:t>
      </w:r>
    </w:p>
    <w:p w:rsidR="00337516" w:rsidRDefault="00B3538D">
      <w:r>
        <w:t xml:space="preserve">Refer to the maps showing </w:t>
      </w:r>
      <w:r w:rsidR="00221293">
        <w:t xml:space="preserve">annual </w:t>
      </w:r>
      <w:r>
        <w:t xml:space="preserve">rainfall on Maui (Hawaii) and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Pounamu (NZ)</w:t>
      </w:r>
    </w:p>
    <w:p w:rsidR="00B3538D" w:rsidRDefault="00B3410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1D132B" wp14:editId="7D752438">
                <wp:simplePos x="0" y="0"/>
                <wp:positionH relativeFrom="column">
                  <wp:posOffset>2266950</wp:posOffset>
                </wp:positionH>
                <wp:positionV relativeFrom="paragraph">
                  <wp:posOffset>1748155</wp:posOffset>
                </wp:positionV>
                <wp:extent cx="1733550" cy="104775"/>
                <wp:effectExtent l="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104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5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8.5pt;margin-top:137.65pt;width:136.5pt;height:8.2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" strokecolor="black [3213]" strokeweight="1.7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3EA0A5F" wp14:editId="149C9BCF">
                <wp:simplePos x="0" y="0"/>
                <wp:positionH relativeFrom="column">
                  <wp:posOffset>3952875</wp:posOffset>
                </wp:positionH>
                <wp:positionV relativeFrom="paragraph">
                  <wp:posOffset>714375</wp:posOffset>
                </wp:positionV>
                <wp:extent cx="2360930" cy="15144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03" w:rsidRPr="00B34103" w:rsidRDefault="00B34103">
                            <w:r w:rsidRPr="00B34103">
                              <w:t>Note: 1 inch = about 25 mm</w:t>
                            </w:r>
                          </w:p>
                          <w:p w:rsidR="00B34103" w:rsidRDefault="00B34103">
                            <w:pPr>
                              <w:rPr>
                                <w:b/>
                              </w:rPr>
                            </w:pPr>
                          </w:p>
                          <w:p w:rsidR="00B34103" w:rsidRPr="00B34103" w:rsidRDefault="00B34103">
                            <w:pPr>
                              <w:rPr>
                                <w:b/>
                              </w:rPr>
                            </w:pPr>
                          </w:p>
                          <w:p w:rsidR="00B34103" w:rsidRDefault="00B34103" w:rsidP="00B34103">
                            <w:r>
                              <w:t>Mt Haleakala over 3000m high</w:t>
                            </w:r>
                          </w:p>
                          <w:p w:rsidR="00B34103" w:rsidRDefault="00B34103"/>
                          <w:p w:rsidR="00B34103" w:rsidRDefault="00B34103"/>
                          <w:p w:rsidR="00B34103" w:rsidRDefault="00B34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A0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56.25pt;width:185.9pt;height:119.25pt;z-index:-251652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ur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">
                <v:textbox>
                  <w:txbxContent>
                    <w:p w:rsidR="00B34103" w:rsidRPr="00B34103" w:rsidRDefault="00B34103">
                      <w:r w:rsidRPr="00B34103">
                        <w:t>Note: 1 inch = about 25 mm</w:t>
                      </w:r>
                    </w:p>
                    <w:p w:rsidR="00B34103" w:rsidRDefault="00B34103">
                      <w:pPr>
                        <w:rPr>
                          <w:b/>
                        </w:rPr>
                      </w:pPr>
                    </w:p>
                    <w:p w:rsidR="00B34103" w:rsidRPr="00B34103" w:rsidRDefault="00B34103">
                      <w:pPr>
                        <w:rPr>
                          <w:b/>
                        </w:rPr>
                      </w:pPr>
                    </w:p>
                    <w:p w:rsidR="00B34103" w:rsidRDefault="00B34103" w:rsidP="00B34103">
                      <w:r>
                        <w:t>Mt Haleakala over 3000m high</w:t>
                      </w:r>
                    </w:p>
                    <w:p w:rsidR="00B34103" w:rsidRDefault="00B34103"/>
                    <w:p w:rsidR="00B34103" w:rsidRDefault="00B34103"/>
                    <w:p w:rsidR="00B34103" w:rsidRDefault="00B34103"/>
                  </w:txbxContent>
                </v:textbox>
                <w10:wrap type="square"/>
              </v:shape>
            </w:pict>
          </mc:Fallback>
        </mc:AlternateContent>
      </w:r>
      <w:r w:rsidR="00B3538D">
        <w:rPr>
          <w:noProof/>
          <w:lang w:eastAsia="en-NZ"/>
        </w:rPr>
        <w:drawing>
          <wp:inline distT="0" distB="0" distL="0" distR="0" wp14:anchorId="69AA953F" wp14:editId="502C7385">
            <wp:extent cx="3267075" cy="2975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i-rainfall-map-hawa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92" cy="299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8D">
        <w:t xml:space="preserve">          </w:t>
      </w:r>
    </w:p>
    <w:p w:rsidR="00B3538D" w:rsidRDefault="00B3538D">
      <w:r>
        <w:rPr>
          <w:noProof/>
          <w:lang w:eastAsia="en-NZ"/>
        </w:rPr>
        <w:drawing>
          <wp:inline distT="0" distB="0" distL="0" distR="0">
            <wp:extent cx="2790825" cy="2123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h 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16" cy="21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8D" w:rsidRDefault="00B3538D">
      <w:r w:rsidRPr="00B34103">
        <w:rPr>
          <w:b/>
        </w:rPr>
        <w:t>Compare</w:t>
      </w:r>
      <w:r>
        <w:t xml:space="preserve"> and </w:t>
      </w:r>
      <w:r w:rsidRPr="00B34103">
        <w:rPr>
          <w:b/>
        </w:rPr>
        <w:t>contrast</w:t>
      </w:r>
      <w:r>
        <w:t xml:space="preserve"> the rainfall patterns on </w:t>
      </w:r>
      <w:r w:rsidR="00221293">
        <w:t xml:space="preserve">Maui and </w:t>
      </w:r>
      <w:proofErr w:type="spellStart"/>
      <w:r w:rsidR="00221293">
        <w:t>Te</w:t>
      </w:r>
      <w:proofErr w:type="spellEnd"/>
      <w:r w:rsidR="00221293">
        <w:t xml:space="preserve"> </w:t>
      </w:r>
      <w:proofErr w:type="spellStart"/>
      <w:r w:rsidR="00221293">
        <w:t>Wai</w:t>
      </w:r>
      <w:proofErr w:type="spellEnd"/>
      <w:r w:rsidR="00221293">
        <w:t xml:space="preserve"> Pounamu</w:t>
      </w:r>
      <w:r>
        <w:t>.</w:t>
      </w:r>
    </w:p>
    <w:p w:rsidR="00B3538D" w:rsidRDefault="00B3538D">
      <w:r>
        <w:t>You will need to consider:</w:t>
      </w:r>
    </w:p>
    <w:p w:rsidR="00B3538D" w:rsidRDefault="00B3538D" w:rsidP="00B3538D">
      <w:pPr>
        <w:pStyle w:val="ListParagraph"/>
        <w:numPr>
          <w:ilvl w:val="0"/>
          <w:numId w:val="1"/>
        </w:numPr>
      </w:pPr>
      <w:r>
        <w:t>The latitude of each island</w:t>
      </w:r>
      <w:r w:rsidR="00B34103">
        <w:t xml:space="preserve"> (look it up)</w:t>
      </w:r>
    </w:p>
    <w:p w:rsidR="00221293" w:rsidRDefault="00221293" w:rsidP="00B3538D">
      <w:pPr>
        <w:pStyle w:val="ListParagraph"/>
        <w:numPr>
          <w:ilvl w:val="0"/>
          <w:numId w:val="1"/>
        </w:numPr>
      </w:pPr>
      <w:r>
        <w:t xml:space="preserve">Any </w:t>
      </w:r>
      <w:r w:rsidR="00B3538D">
        <w:t xml:space="preserve"> circulation cells of the atmosphere</w:t>
      </w:r>
      <w:r>
        <w:t xml:space="preserve"> that will affect each island</w:t>
      </w:r>
    </w:p>
    <w:p w:rsidR="00B3538D" w:rsidRDefault="003E67B8" w:rsidP="00B3538D">
      <w:pPr>
        <w:pStyle w:val="ListParagraph"/>
        <w:numPr>
          <w:ilvl w:val="0"/>
          <w:numId w:val="1"/>
        </w:numPr>
      </w:pPr>
      <w:r>
        <w:t>Relevant w</w:t>
      </w:r>
      <w:r w:rsidR="00221293">
        <w:t>ind belts</w:t>
      </w:r>
      <w:r w:rsidR="00B3538D">
        <w:t xml:space="preserve"> and the causes of these</w:t>
      </w:r>
    </w:p>
    <w:p w:rsidR="00B3538D" w:rsidRDefault="00B3538D" w:rsidP="00B3538D">
      <w:pPr>
        <w:pStyle w:val="ListParagraph"/>
        <w:numPr>
          <w:ilvl w:val="0"/>
          <w:numId w:val="1"/>
        </w:numPr>
      </w:pPr>
      <w:r>
        <w:t>The impact of any mountains (name them)</w:t>
      </w:r>
    </w:p>
    <w:p w:rsidR="003E67B8" w:rsidRDefault="00B34103" w:rsidP="00B34103">
      <w:r>
        <w:t>Include relevant diagrams</w:t>
      </w:r>
      <w:r w:rsidR="003E67B8">
        <w:t xml:space="preserve"> and the following words:</w:t>
      </w:r>
    </w:p>
    <w:p w:rsidR="00B34103" w:rsidRPr="003E67B8" w:rsidRDefault="003E67B8" w:rsidP="00B34103">
      <w:pPr>
        <w:rPr>
          <w:i/>
        </w:rPr>
      </w:pPr>
      <w:proofErr w:type="spellStart"/>
      <w:r w:rsidRPr="003E67B8">
        <w:rPr>
          <w:i/>
        </w:rPr>
        <w:t>Ferrel</w:t>
      </w:r>
      <w:proofErr w:type="spellEnd"/>
      <w:r w:rsidRPr="003E67B8">
        <w:rPr>
          <w:i/>
        </w:rPr>
        <w:t xml:space="preserve">, Hadley, trades, westerlies, orographic, </w:t>
      </w:r>
      <w:r w:rsidR="003F137A" w:rsidRPr="003E67B8">
        <w:rPr>
          <w:i/>
        </w:rPr>
        <w:t>adiabatic</w:t>
      </w:r>
      <w:r w:rsidRPr="003E67B8">
        <w:rPr>
          <w:i/>
        </w:rPr>
        <w:t xml:space="preserve">, condensing, altitude, latitude, solar radiation, pressure, troposphere, </w:t>
      </w:r>
      <w:r>
        <w:rPr>
          <w:i/>
        </w:rPr>
        <w:t xml:space="preserve">and of course Coriolis </w:t>
      </w:r>
      <w:bookmarkStart w:id="0" w:name="_GoBack"/>
      <w:bookmarkEnd w:id="0"/>
    </w:p>
    <w:sectPr w:rsidR="00B34103" w:rsidRPr="003E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44E"/>
    <w:multiLevelType w:val="hybridMultilevel"/>
    <w:tmpl w:val="ECA4F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D"/>
    <w:rsid w:val="00221293"/>
    <w:rsid w:val="00337516"/>
    <w:rsid w:val="003E67B8"/>
    <w:rsid w:val="003F137A"/>
    <w:rsid w:val="005E1961"/>
    <w:rsid w:val="00B34103"/>
    <w:rsid w:val="00B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8CCC-2C4C-4B26-8855-57D4F81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8F34779B.dotm</Template>
  <TotalTime>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4</cp:revision>
  <dcterms:created xsi:type="dcterms:W3CDTF">2015-07-30T02:38:00Z</dcterms:created>
  <dcterms:modified xsi:type="dcterms:W3CDTF">2015-07-30T22:14:00Z</dcterms:modified>
</cp:coreProperties>
</file>